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3CA4" w14:textId="77777777" w:rsidR="00BC541E" w:rsidRDefault="006234F5" w:rsidP="005E492E">
      <w:pPr>
        <w:rPr>
          <w:rFonts w:ascii="Arial" w:hAnsi="Arial"/>
        </w:rPr>
      </w:pPr>
      <w:bookmarkStart w:id="0" w:name="ENG_ACC"/>
      <w:bookmarkStart w:id="1" w:name="TBLINDIC"/>
      <w:bookmarkStart w:id="2" w:name="LIGINDIC"/>
      <w:bookmarkStart w:id="3" w:name="LIGPHA_LOT"/>
      <w:bookmarkStart w:id="4" w:name="PHA_LOT"/>
      <w:bookmarkStart w:id="5" w:name="PHASES"/>
      <w:bookmarkStart w:id="6" w:name="TBLOPTION"/>
      <w:bookmarkStart w:id="7" w:name="LIGOPTION"/>
      <w:bookmarkStart w:id="8" w:name="E_LIGPHA"/>
      <w:bookmarkStart w:id="9" w:name="E_TBLPHA"/>
      <w:bookmarkStart w:id="10" w:name="G_OPTION"/>
      <w:bookmarkStart w:id="11" w:name="ANNEXE_MOE"/>
      <w:bookmarkStart w:id="12" w:name="TRANCHES_SST"/>
      <w:bookmarkStart w:id="13" w:name="MODELE"/>
      <w:r>
        <w:rPr>
          <w:noProof/>
        </w:rPr>
        <mc:AlternateContent>
          <mc:Choice Requires="wps">
            <w:drawing>
              <wp:anchor distT="0" distB="0" distL="114300" distR="114300" simplePos="0" relativeHeight="251658240" behindDoc="0" locked="0" layoutInCell="1" allowOverlap="1" wp14:anchorId="5C0FB4F4" wp14:editId="619DCA5B">
                <wp:simplePos x="0" y="0"/>
                <wp:positionH relativeFrom="column">
                  <wp:posOffset>266700</wp:posOffset>
                </wp:positionH>
                <wp:positionV relativeFrom="paragraph">
                  <wp:posOffset>-347980</wp:posOffset>
                </wp:positionV>
                <wp:extent cx="5229860" cy="8001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800100"/>
                        </a:xfrm>
                        <a:prstGeom prst="rect">
                          <a:avLst/>
                        </a:prstGeom>
                        <a:solidFill>
                          <a:srgbClr val="FFFFFF"/>
                        </a:solidFill>
                        <a:ln w="25400">
                          <a:solidFill>
                            <a:srgbClr val="000000"/>
                          </a:solidFill>
                          <a:miter lim="800000"/>
                          <a:headEnd/>
                          <a:tailEnd/>
                        </a:ln>
                      </wps:spPr>
                      <wps:txbx>
                        <w:txbxContent>
                          <w:p w14:paraId="33FEB856" w14:textId="77777777" w:rsidR="00F579FE" w:rsidRPr="007A25A1" w:rsidRDefault="00F579FE" w:rsidP="007A25A1">
                            <w:pPr>
                              <w:pStyle w:val="RedTxt"/>
                              <w:jc w:val="center"/>
                              <w:rPr>
                                <w:rFonts w:ascii="Calibri" w:hAnsi="Calibri" w:cs="Calibri"/>
                                <w:b/>
                                <w:sz w:val="28"/>
                                <w:szCs w:val="28"/>
                              </w:rPr>
                            </w:pPr>
                            <w:r w:rsidRPr="007A25A1">
                              <w:rPr>
                                <w:rFonts w:ascii="Calibri" w:hAnsi="Calibri" w:cs="Calibri"/>
                                <w:b/>
                                <w:sz w:val="28"/>
                                <w:szCs w:val="28"/>
                              </w:rPr>
                              <w:t>Syndicat Mixte</w:t>
                            </w:r>
                          </w:p>
                          <w:p w14:paraId="4DF29156" w14:textId="77777777" w:rsidR="00F579FE" w:rsidRPr="007A25A1" w:rsidRDefault="00F579FE" w:rsidP="007A25A1">
                            <w:pPr>
                              <w:pStyle w:val="RedTxt"/>
                              <w:jc w:val="center"/>
                              <w:rPr>
                                <w:rFonts w:ascii="Calibri" w:hAnsi="Calibri" w:cs="Calibri"/>
                                <w:b/>
                                <w:sz w:val="28"/>
                                <w:szCs w:val="28"/>
                              </w:rPr>
                            </w:pPr>
                            <w:r>
                              <w:rPr>
                                <w:rFonts w:ascii="Calibri" w:hAnsi="Calibri" w:cs="Calibri"/>
                                <w:b/>
                                <w:sz w:val="28"/>
                                <w:szCs w:val="28"/>
                              </w:rPr>
                              <w:t>D</w:t>
                            </w:r>
                            <w:r w:rsidRPr="007A25A1">
                              <w:rPr>
                                <w:rFonts w:ascii="Calibri" w:hAnsi="Calibri" w:cs="Calibri"/>
                                <w:b/>
                                <w:sz w:val="28"/>
                                <w:szCs w:val="28"/>
                              </w:rPr>
                              <w:t>’</w:t>
                            </w:r>
                            <w:r>
                              <w:rPr>
                                <w:rFonts w:ascii="Calibri" w:hAnsi="Calibri" w:cs="Calibri"/>
                                <w:b/>
                                <w:sz w:val="28"/>
                                <w:szCs w:val="28"/>
                              </w:rPr>
                              <w:t>É</w:t>
                            </w:r>
                            <w:r w:rsidRPr="007A25A1">
                              <w:rPr>
                                <w:rFonts w:ascii="Calibri" w:hAnsi="Calibri" w:cs="Calibri"/>
                                <w:b/>
                                <w:sz w:val="28"/>
                                <w:szCs w:val="28"/>
                              </w:rPr>
                              <w:t>tudes, d’Aménagement et de Gestion</w:t>
                            </w:r>
                          </w:p>
                          <w:p w14:paraId="6DBE75C4" w14:textId="77777777" w:rsidR="00F579FE" w:rsidRPr="007A25A1" w:rsidRDefault="00F579FE" w:rsidP="007A25A1">
                            <w:pPr>
                              <w:pStyle w:val="RedTxt"/>
                              <w:jc w:val="center"/>
                              <w:rPr>
                                <w:rFonts w:ascii="Calibri" w:hAnsi="Calibri" w:cs="Calibri"/>
                                <w:b/>
                                <w:sz w:val="28"/>
                                <w:szCs w:val="28"/>
                              </w:rPr>
                            </w:pPr>
                            <w:r>
                              <w:rPr>
                                <w:rFonts w:ascii="Calibri" w:hAnsi="Calibri" w:cs="Calibri"/>
                                <w:b/>
                                <w:sz w:val="28"/>
                                <w:szCs w:val="28"/>
                              </w:rPr>
                              <w:t>D</w:t>
                            </w:r>
                            <w:r w:rsidRPr="007A25A1">
                              <w:rPr>
                                <w:rFonts w:ascii="Calibri" w:hAnsi="Calibri" w:cs="Calibri"/>
                                <w:b/>
                                <w:sz w:val="28"/>
                                <w:szCs w:val="28"/>
                              </w:rPr>
                              <w:t>e la Base de Loisirs de Jablines-Annet (S</w:t>
                            </w:r>
                            <w:r>
                              <w:rPr>
                                <w:rFonts w:ascii="Calibri" w:hAnsi="Calibri" w:cs="Calibri"/>
                                <w:b/>
                                <w:sz w:val="28"/>
                                <w:szCs w:val="28"/>
                              </w:rPr>
                              <w:t>.</w:t>
                            </w:r>
                            <w:r w:rsidRPr="007A25A1">
                              <w:rPr>
                                <w:rFonts w:ascii="Calibri" w:hAnsi="Calibri" w:cs="Calibri"/>
                                <w:b/>
                                <w:sz w:val="28"/>
                                <w:szCs w:val="28"/>
                              </w:rPr>
                              <w:t>M</w:t>
                            </w:r>
                            <w:r>
                              <w:rPr>
                                <w:rFonts w:ascii="Calibri" w:hAnsi="Calibri" w:cs="Calibri"/>
                                <w:b/>
                                <w:sz w:val="28"/>
                                <w:szCs w:val="28"/>
                              </w:rPr>
                              <w:t>.</w:t>
                            </w:r>
                            <w:r w:rsidRPr="007A25A1">
                              <w:rPr>
                                <w:rFonts w:ascii="Calibri" w:hAnsi="Calibri" w:cs="Calibri"/>
                                <w:b/>
                                <w:sz w:val="28"/>
                                <w:szCs w:val="28"/>
                              </w:rPr>
                              <w:t>E</w:t>
                            </w:r>
                            <w:r>
                              <w:rPr>
                                <w:rFonts w:ascii="Calibri" w:hAnsi="Calibri" w:cs="Calibri"/>
                                <w:b/>
                                <w:sz w:val="28"/>
                                <w:szCs w:val="28"/>
                              </w:rPr>
                              <w:t>.</w:t>
                            </w:r>
                            <w:r w:rsidRPr="007A25A1">
                              <w:rPr>
                                <w:rFonts w:ascii="Calibri" w:hAnsi="Calibri" w:cs="Calibri"/>
                                <w:b/>
                                <w:sz w:val="28"/>
                                <w:szCs w:val="28"/>
                              </w:rPr>
                              <w:t>A</w:t>
                            </w:r>
                            <w:r>
                              <w:rPr>
                                <w:rFonts w:ascii="Calibri" w:hAnsi="Calibri" w:cs="Calibri"/>
                                <w:b/>
                                <w:sz w:val="28"/>
                                <w:szCs w:val="28"/>
                              </w:rPr>
                              <w:t>.</w:t>
                            </w:r>
                            <w:r w:rsidRPr="007A25A1">
                              <w:rPr>
                                <w:rFonts w:ascii="Calibri" w:hAnsi="Calibri" w:cs="Calibri"/>
                                <w:b/>
                                <w:sz w:val="28"/>
                                <w:szCs w:val="28"/>
                              </w:rPr>
                              <w:t>G)</w:t>
                            </w:r>
                          </w:p>
                          <w:p w14:paraId="3EB8E520" w14:textId="77777777" w:rsidR="00F579FE" w:rsidRDefault="00F579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FB4F4" id="_x0000_t202" coordsize="21600,21600" o:spt="202" path="m,l,21600r21600,l21600,xe">
                <v:stroke joinstyle="miter"/>
                <v:path gradientshapeok="t" o:connecttype="rect"/>
              </v:shapetype>
              <v:shape id="Zone de texte 2" o:spid="_x0000_s1026" type="#_x0000_t202" style="position:absolute;margin-left:21pt;margin-top:-27.4pt;width:411.8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" strokeweight="2pt">
                <v:textbox>
                  <w:txbxContent>
                    <w:p w14:paraId="33FEB856" w14:textId="77777777" w:rsidR="00F579FE" w:rsidRPr="007A25A1" w:rsidRDefault="00F579FE" w:rsidP="007A25A1">
                      <w:pPr>
                        <w:pStyle w:val="RedTxt"/>
                        <w:jc w:val="center"/>
                        <w:rPr>
                          <w:rFonts w:ascii="Calibri" w:hAnsi="Calibri" w:cs="Calibri"/>
                          <w:b/>
                          <w:sz w:val="28"/>
                          <w:szCs w:val="28"/>
                        </w:rPr>
                      </w:pPr>
                      <w:r w:rsidRPr="007A25A1">
                        <w:rPr>
                          <w:rFonts w:ascii="Calibri" w:hAnsi="Calibri" w:cs="Calibri"/>
                          <w:b/>
                          <w:sz w:val="28"/>
                          <w:szCs w:val="28"/>
                        </w:rPr>
                        <w:t>Syndicat Mixte</w:t>
                      </w:r>
                    </w:p>
                    <w:p w14:paraId="4DF29156" w14:textId="77777777" w:rsidR="00F579FE" w:rsidRPr="007A25A1" w:rsidRDefault="00F579FE" w:rsidP="007A25A1">
                      <w:pPr>
                        <w:pStyle w:val="RedTxt"/>
                        <w:jc w:val="center"/>
                        <w:rPr>
                          <w:rFonts w:ascii="Calibri" w:hAnsi="Calibri" w:cs="Calibri"/>
                          <w:b/>
                          <w:sz w:val="28"/>
                          <w:szCs w:val="28"/>
                        </w:rPr>
                      </w:pPr>
                      <w:r>
                        <w:rPr>
                          <w:rFonts w:ascii="Calibri" w:hAnsi="Calibri" w:cs="Calibri"/>
                          <w:b/>
                          <w:sz w:val="28"/>
                          <w:szCs w:val="28"/>
                        </w:rPr>
                        <w:t>D</w:t>
                      </w:r>
                      <w:r w:rsidRPr="007A25A1">
                        <w:rPr>
                          <w:rFonts w:ascii="Calibri" w:hAnsi="Calibri" w:cs="Calibri"/>
                          <w:b/>
                          <w:sz w:val="28"/>
                          <w:szCs w:val="28"/>
                        </w:rPr>
                        <w:t>’</w:t>
                      </w:r>
                      <w:r>
                        <w:rPr>
                          <w:rFonts w:ascii="Calibri" w:hAnsi="Calibri" w:cs="Calibri"/>
                          <w:b/>
                          <w:sz w:val="28"/>
                          <w:szCs w:val="28"/>
                        </w:rPr>
                        <w:t>É</w:t>
                      </w:r>
                      <w:r w:rsidRPr="007A25A1">
                        <w:rPr>
                          <w:rFonts w:ascii="Calibri" w:hAnsi="Calibri" w:cs="Calibri"/>
                          <w:b/>
                          <w:sz w:val="28"/>
                          <w:szCs w:val="28"/>
                        </w:rPr>
                        <w:t>tudes, d’Aménagement et de Gestion</w:t>
                      </w:r>
                    </w:p>
                    <w:p w14:paraId="6DBE75C4" w14:textId="77777777" w:rsidR="00F579FE" w:rsidRPr="007A25A1" w:rsidRDefault="00F579FE" w:rsidP="007A25A1">
                      <w:pPr>
                        <w:pStyle w:val="RedTxt"/>
                        <w:jc w:val="center"/>
                        <w:rPr>
                          <w:rFonts w:ascii="Calibri" w:hAnsi="Calibri" w:cs="Calibri"/>
                          <w:b/>
                          <w:sz w:val="28"/>
                          <w:szCs w:val="28"/>
                        </w:rPr>
                      </w:pPr>
                      <w:r>
                        <w:rPr>
                          <w:rFonts w:ascii="Calibri" w:hAnsi="Calibri" w:cs="Calibri"/>
                          <w:b/>
                          <w:sz w:val="28"/>
                          <w:szCs w:val="28"/>
                        </w:rPr>
                        <w:t>D</w:t>
                      </w:r>
                      <w:r w:rsidRPr="007A25A1">
                        <w:rPr>
                          <w:rFonts w:ascii="Calibri" w:hAnsi="Calibri" w:cs="Calibri"/>
                          <w:b/>
                          <w:sz w:val="28"/>
                          <w:szCs w:val="28"/>
                        </w:rPr>
                        <w:t>e la Base de Loisirs de Jablines-Annet (S</w:t>
                      </w:r>
                      <w:r>
                        <w:rPr>
                          <w:rFonts w:ascii="Calibri" w:hAnsi="Calibri" w:cs="Calibri"/>
                          <w:b/>
                          <w:sz w:val="28"/>
                          <w:szCs w:val="28"/>
                        </w:rPr>
                        <w:t>.</w:t>
                      </w:r>
                      <w:r w:rsidRPr="007A25A1">
                        <w:rPr>
                          <w:rFonts w:ascii="Calibri" w:hAnsi="Calibri" w:cs="Calibri"/>
                          <w:b/>
                          <w:sz w:val="28"/>
                          <w:szCs w:val="28"/>
                        </w:rPr>
                        <w:t>M</w:t>
                      </w:r>
                      <w:r>
                        <w:rPr>
                          <w:rFonts w:ascii="Calibri" w:hAnsi="Calibri" w:cs="Calibri"/>
                          <w:b/>
                          <w:sz w:val="28"/>
                          <w:szCs w:val="28"/>
                        </w:rPr>
                        <w:t>.</w:t>
                      </w:r>
                      <w:r w:rsidRPr="007A25A1">
                        <w:rPr>
                          <w:rFonts w:ascii="Calibri" w:hAnsi="Calibri" w:cs="Calibri"/>
                          <w:b/>
                          <w:sz w:val="28"/>
                          <w:szCs w:val="28"/>
                        </w:rPr>
                        <w:t>E</w:t>
                      </w:r>
                      <w:r>
                        <w:rPr>
                          <w:rFonts w:ascii="Calibri" w:hAnsi="Calibri" w:cs="Calibri"/>
                          <w:b/>
                          <w:sz w:val="28"/>
                          <w:szCs w:val="28"/>
                        </w:rPr>
                        <w:t>.</w:t>
                      </w:r>
                      <w:r w:rsidRPr="007A25A1">
                        <w:rPr>
                          <w:rFonts w:ascii="Calibri" w:hAnsi="Calibri" w:cs="Calibri"/>
                          <w:b/>
                          <w:sz w:val="28"/>
                          <w:szCs w:val="28"/>
                        </w:rPr>
                        <w:t>A</w:t>
                      </w:r>
                      <w:r>
                        <w:rPr>
                          <w:rFonts w:ascii="Calibri" w:hAnsi="Calibri" w:cs="Calibri"/>
                          <w:b/>
                          <w:sz w:val="28"/>
                          <w:szCs w:val="28"/>
                        </w:rPr>
                        <w:t>.</w:t>
                      </w:r>
                      <w:r w:rsidRPr="007A25A1">
                        <w:rPr>
                          <w:rFonts w:ascii="Calibri" w:hAnsi="Calibri" w:cs="Calibri"/>
                          <w:b/>
                          <w:sz w:val="28"/>
                          <w:szCs w:val="28"/>
                        </w:rPr>
                        <w:t>G)</w:t>
                      </w:r>
                    </w:p>
                    <w:p w14:paraId="3EB8E520" w14:textId="77777777" w:rsidR="00F579FE" w:rsidRDefault="00F579FE"/>
                  </w:txbxContent>
                </v:textbox>
              </v:shape>
            </w:pict>
          </mc:Fallback>
        </mc:AlternateContent>
      </w:r>
    </w:p>
    <w:p w14:paraId="0B4F2078" w14:textId="77777777" w:rsidR="002140D3" w:rsidRDefault="002140D3" w:rsidP="00322C7A">
      <w:pPr>
        <w:widowControl/>
        <w:jc w:val="center"/>
        <w:rPr>
          <w:rFonts w:ascii="Arial" w:hAnsi="Arial"/>
          <w:b/>
          <w:sz w:val="24"/>
        </w:rPr>
      </w:pPr>
    </w:p>
    <w:p w14:paraId="759D5A9B" w14:textId="77777777" w:rsidR="002140D3" w:rsidRDefault="002140D3" w:rsidP="00322C7A">
      <w:pPr>
        <w:widowControl/>
        <w:jc w:val="center"/>
        <w:rPr>
          <w:rFonts w:ascii="Arial" w:hAnsi="Arial"/>
          <w:b/>
          <w:sz w:val="24"/>
        </w:rPr>
      </w:pPr>
    </w:p>
    <w:p w14:paraId="30A9E34C" w14:textId="77777777" w:rsidR="007A25A1" w:rsidRDefault="007A25A1" w:rsidP="00322C7A">
      <w:pPr>
        <w:widowControl/>
        <w:jc w:val="center"/>
        <w:rPr>
          <w:rFonts w:ascii="Arial" w:hAnsi="Arial"/>
          <w:b/>
          <w:sz w:val="24"/>
        </w:rPr>
      </w:pPr>
    </w:p>
    <w:p w14:paraId="00819F2C" w14:textId="4BD7810E" w:rsidR="00BC541E" w:rsidRDefault="00BC541E" w:rsidP="00322C7A">
      <w:pPr>
        <w:widowControl/>
        <w:jc w:val="center"/>
        <w:rPr>
          <w:rFonts w:ascii="Arial" w:hAnsi="Arial"/>
          <w:b/>
          <w:sz w:val="24"/>
        </w:rPr>
      </w:pPr>
      <w:r>
        <w:rPr>
          <w:rFonts w:ascii="Arial" w:hAnsi="Arial"/>
          <w:b/>
          <w:sz w:val="24"/>
        </w:rPr>
        <w:t xml:space="preserve">MARCHE </w:t>
      </w:r>
      <w:r w:rsidR="00322C7A">
        <w:rPr>
          <w:rFonts w:ascii="Arial" w:hAnsi="Arial"/>
          <w:b/>
          <w:sz w:val="24"/>
        </w:rPr>
        <w:t xml:space="preserve">DE </w:t>
      </w:r>
      <w:r w:rsidR="00326DE3">
        <w:rPr>
          <w:rFonts w:ascii="Arial" w:hAnsi="Arial"/>
          <w:b/>
          <w:sz w:val="24"/>
        </w:rPr>
        <w:t>SERVICES</w:t>
      </w:r>
    </w:p>
    <w:p w14:paraId="07C4162E" w14:textId="77777777" w:rsidR="00BC541E" w:rsidRDefault="00BC541E">
      <w:pPr>
        <w:widowControl/>
        <w:rPr>
          <w:rFonts w:ascii="Arial" w:hAnsi="Arial"/>
          <w:b/>
        </w:rPr>
      </w:pPr>
    </w:p>
    <w:p w14:paraId="0893A939" w14:textId="77777777" w:rsidR="00BC541E" w:rsidRDefault="00BC541E">
      <w:pPr>
        <w:widowControl/>
        <w:shd w:val="clear" w:color="auto" w:fill="FFFFFF"/>
        <w:jc w:val="center"/>
        <w:rPr>
          <w:rFonts w:ascii="Arial" w:hAnsi="Arial"/>
          <w:b/>
        </w:rPr>
      </w:pPr>
    </w:p>
    <w:p w14:paraId="23CFABC4" w14:textId="77777777" w:rsidR="00BC541E" w:rsidRDefault="00BC541E">
      <w:pPr>
        <w:pStyle w:val="RedNomDoc"/>
        <w:widowControl/>
        <w:shd w:val="clear" w:color="auto" w:fill="FFFFFF"/>
      </w:pPr>
      <w:r>
        <w:t xml:space="preserve">ACTE D'ENGAGEMENT </w:t>
      </w:r>
    </w:p>
    <w:p w14:paraId="70FD34F0" w14:textId="77777777" w:rsidR="00BC541E" w:rsidRDefault="00BC541E">
      <w:pPr>
        <w:widowControl/>
        <w:rPr>
          <w:rFonts w:ascii="Arial" w:hAnsi="Arial"/>
          <w:b/>
        </w:rPr>
      </w:pPr>
    </w:p>
    <w:p w14:paraId="3CE4BC42" w14:textId="77777777" w:rsidR="00BC541E" w:rsidRDefault="00BC541E">
      <w:pPr>
        <w:widowControl/>
        <w:rPr>
          <w:rFonts w:ascii="Arial" w:hAnsi="Arial"/>
          <w:b/>
        </w:rPr>
      </w:pPr>
    </w:p>
    <w:p w14:paraId="2E1702C6" w14:textId="77777777" w:rsidR="00BC541E" w:rsidRDefault="00BC541E">
      <w:pPr>
        <w:widowControl/>
        <w:rPr>
          <w:rFonts w:ascii="Arial" w:hAnsi="Arial"/>
          <w:b/>
        </w:rPr>
      </w:pPr>
      <w:r>
        <w:rPr>
          <w:rFonts w:ascii="Arial" w:hAnsi="Arial"/>
          <w:i/>
          <w:sz w:val="16"/>
        </w:rPr>
        <w:t>Cadre réservé à l’acheteur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8"/>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C541E" w14:paraId="39AEE449" w14:textId="77777777">
        <w:tc>
          <w:tcPr>
            <w:tcW w:w="2518" w:type="dxa"/>
            <w:tcBorders>
              <w:top w:val="single" w:sz="4" w:space="0" w:color="FFFFFF"/>
              <w:left w:val="single" w:sz="4" w:space="0" w:color="FFFFFF"/>
              <w:bottom w:val="single" w:sz="4" w:space="0" w:color="FFFFFF"/>
            </w:tcBorders>
          </w:tcPr>
          <w:p w14:paraId="43D234C1" w14:textId="77777777" w:rsidR="00BC541E" w:rsidRDefault="00BC541E">
            <w:pPr>
              <w:widowControl/>
              <w:jc w:val="right"/>
              <w:rPr>
                <w:rFonts w:ascii="Arial" w:hAnsi="Arial"/>
                <w:b/>
                <w:sz w:val="24"/>
              </w:rPr>
            </w:pPr>
            <w:r>
              <w:rPr>
                <w:rFonts w:ascii="Arial" w:hAnsi="Arial"/>
                <w:b/>
                <w:sz w:val="24"/>
              </w:rPr>
              <w:t>MARCHÉ N°</w:t>
            </w:r>
          </w:p>
        </w:tc>
        <w:tc>
          <w:tcPr>
            <w:tcW w:w="284" w:type="dxa"/>
            <w:tcBorders>
              <w:top w:val="single" w:sz="4" w:space="0" w:color="FFFFFF"/>
              <w:right w:val="single" w:sz="2" w:space="0" w:color="808080"/>
            </w:tcBorders>
            <w:vAlign w:val="center"/>
          </w:tcPr>
          <w:p w14:paraId="723EAD3F" w14:textId="4798B107" w:rsidR="00BC541E" w:rsidRDefault="00392C66">
            <w:pPr>
              <w:widowControl/>
              <w:jc w:val="center"/>
              <w:rPr>
                <w:rFonts w:ascii="Arial" w:hAnsi="Arial"/>
                <w:b/>
                <w:sz w:val="18"/>
              </w:rPr>
            </w:pPr>
            <w:r>
              <w:rPr>
                <w:rFonts w:ascii="Arial" w:hAnsi="Arial"/>
                <w:b/>
                <w:sz w:val="18"/>
              </w:rPr>
              <w:t>1</w:t>
            </w:r>
          </w:p>
        </w:tc>
        <w:tc>
          <w:tcPr>
            <w:tcW w:w="284" w:type="dxa"/>
            <w:tcBorders>
              <w:top w:val="single" w:sz="4" w:space="0" w:color="FFFFFF"/>
              <w:left w:val="single" w:sz="2" w:space="0" w:color="808080"/>
              <w:right w:val="single" w:sz="2" w:space="0" w:color="808080"/>
            </w:tcBorders>
            <w:vAlign w:val="center"/>
          </w:tcPr>
          <w:p w14:paraId="6989419F" w14:textId="47CC3FF8" w:rsidR="00BC541E" w:rsidRDefault="00392C66">
            <w:pPr>
              <w:widowControl/>
              <w:jc w:val="center"/>
              <w:rPr>
                <w:rFonts w:ascii="Arial" w:hAnsi="Arial"/>
                <w:b/>
                <w:sz w:val="18"/>
              </w:rPr>
            </w:pPr>
            <w:r>
              <w:rPr>
                <w:rFonts w:ascii="Arial" w:hAnsi="Arial"/>
                <w:b/>
                <w:sz w:val="18"/>
              </w:rPr>
              <w:t>0</w:t>
            </w:r>
          </w:p>
        </w:tc>
        <w:tc>
          <w:tcPr>
            <w:tcW w:w="284" w:type="dxa"/>
            <w:tcBorders>
              <w:top w:val="single" w:sz="4" w:space="0" w:color="FFFFFF"/>
              <w:left w:val="single" w:sz="2" w:space="0" w:color="808080"/>
              <w:right w:val="single" w:sz="2" w:space="0" w:color="808080"/>
            </w:tcBorders>
            <w:vAlign w:val="center"/>
          </w:tcPr>
          <w:p w14:paraId="51A754CA" w14:textId="01BEF28D" w:rsidR="00BC541E" w:rsidRDefault="00392C66">
            <w:pPr>
              <w:widowControl/>
              <w:jc w:val="center"/>
              <w:rPr>
                <w:rFonts w:ascii="Arial" w:hAnsi="Arial"/>
                <w:b/>
                <w:sz w:val="18"/>
              </w:rPr>
            </w:pPr>
            <w:r>
              <w:rPr>
                <w:rFonts w:ascii="Arial" w:hAnsi="Arial"/>
                <w:b/>
                <w:sz w:val="18"/>
              </w:rPr>
              <w:t>5</w:t>
            </w:r>
          </w:p>
        </w:tc>
        <w:tc>
          <w:tcPr>
            <w:tcW w:w="284" w:type="dxa"/>
            <w:tcBorders>
              <w:top w:val="single" w:sz="4" w:space="0" w:color="FFFFFF"/>
              <w:left w:val="single" w:sz="2" w:space="0" w:color="808080"/>
            </w:tcBorders>
            <w:vAlign w:val="center"/>
          </w:tcPr>
          <w:p w14:paraId="1B6CB608" w14:textId="156BBC74" w:rsidR="00BC541E" w:rsidRDefault="00392C66">
            <w:pPr>
              <w:widowControl/>
              <w:jc w:val="center"/>
              <w:rPr>
                <w:rFonts w:ascii="Arial" w:hAnsi="Arial"/>
                <w:b/>
                <w:sz w:val="18"/>
              </w:rPr>
            </w:pPr>
            <w:r>
              <w:rPr>
                <w:rFonts w:ascii="Arial" w:hAnsi="Arial"/>
                <w:b/>
                <w:sz w:val="18"/>
              </w:rPr>
              <w:t>5</w:t>
            </w:r>
          </w:p>
        </w:tc>
        <w:tc>
          <w:tcPr>
            <w:tcW w:w="284" w:type="dxa"/>
            <w:tcBorders>
              <w:top w:val="single" w:sz="4" w:space="0" w:color="FFFFFF"/>
              <w:right w:val="single" w:sz="2" w:space="0" w:color="808080"/>
            </w:tcBorders>
            <w:vAlign w:val="center"/>
          </w:tcPr>
          <w:p w14:paraId="349012EB" w14:textId="61296E94" w:rsidR="00BC541E" w:rsidRDefault="00392C66">
            <w:pPr>
              <w:widowControl/>
              <w:jc w:val="center"/>
              <w:rPr>
                <w:rFonts w:ascii="Arial" w:hAnsi="Arial"/>
                <w:b/>
                <w:sz w:val="18"/>
              </w:rPr>
            </w:pPr>
            <w:r>
              <w:rPr>
                <w:rFonts w:ascii="Arial" w:hAnsi="Arial"/>
                <w:b/>
                <w:sz w:val="18"/>
              </w:rPr>
              <w:t>2</w:t>
            </w:r>
          </w:p>
        </w:tc>
        <w:tc>
          <w:tcPr>
            <w:tcW w:w="284" w:type="dxa"/>
            <w:tcBorders>
              <w:top w:val="single" w:sz="4" w:space="0" w:color="FFFFFF"/>
              <w:left w:val="single" w:sz="2" w:space="0" w:color="808080"/>
              <w:right w:val="single" w:sz="2" w:space="0" w:color="808080"/>
            </w:tcBorders>
            <w:vAlign w:val="center"/>
          </w:tcPr>
          <w:p w14:paraId="16329C30" w14:textId="13A8A3A4" w:rsidR="00BC541E" w:rsidRDefault="00CC1C3B">
            <w:pPr>
              <w:widowControl/>
              <w:jc w:val="center"/>
              <w:rPr>
                <w:rFonts w:ascii="Arial" w:hAnsi="Arial"/>
                <w:b/>
                <w:sz w:val="18"/>
              </w:rPr>
            </w:pPr>
            <w:r>
              <w:rPr>
                <w:rFonts w:ascii="Arial" w:hAnsi="Arial"/>
                <w:b/>
                <w:sz w:val="18"/>
              </w:rPr>
              <w:t>9</w:t>
            </w:r>
          </w:p>
        </w:tc>
        <w:tc>
          <w:tcPr>
            <w:tcW w:w="284" w:type="dxa"/>
            <w:tcBorders>
              <w:top w:val="single" w:sz="4" w:space="0" w:color="FFFFFF"/>
              <w:left w:val="single" w:sz="2" w:space="0" w:color="808080"/>
              <w:right w:val="single" w:sz="2" w:space="0" w:color="808080"/>
            </w:tcBorders>
            <w:vAlign w:val="center"/>
          </w:tcPr>
          <w:p w14:paraId="2E9E969C"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1504A8DB"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6ECE864A"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0402AF96"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7616B3C7"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5FFBD286"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5AC85AFC"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53575C7F"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59846401"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46FD5B78"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right w:val="single" w:sz="2" w:space="0" w:color="808080"/>
            </w:tcBorders>
            <w:vAlign w:val="center"/>
          </w:tcPr>
          <w:p w14:paraId="00AAF406" w14:textId="77777777" w:rsidR="00BC541E" w:rsidRDefault="00BC541E">
            <w:pPr>
              <w:widowControl/>
              <w:jc w:val="center"/>
              <w:rPr>
                <w:rFonts w:ascii="Arial" w:hAnsi="Arial"/>
                <w:b/>
                <w:sz w:val="18"/>
              </w:rPr>
            </w:pPr>
          </w:p>
        </w:tc>
        <w:tc>
          <w:tcPr>
            <w:tcW w:w="284" w:type="dxa"/>
            <w:tcBorders>
              <w:top w:val="single" w:sz="4" w:space="0" w:color="FFFFFF"/>
              <w:left w:val="single" w:sz="2" w:space="0" w:color="808080"/>
            </w:tcBorders>
            <w:vAlign w:val="center"/>
          </w:tcPr>
          <w:p w14:paraId="39602D19" w14:textId="77777777" w:rsidR="00BC541E" w:rsidRDefault="00BC541E">
            <w:pPr>
              <w:widowControl/>
              <w:jc w:val="center"/>
              <w:rPr>
                <w:rFonts w:ascii="Arial" w:hAnsi="Arial"/>
                <w:b/>
                <w:sz w:val="18"/>
              </w:rPr>
            </w:pPr>
          </w:p>
        </w:tc>
      </w:tr>
    </w:tbl>
    <w:p w14:paraId="05789F69" w14:textId="77777777" w:rsidR="00BC541E" w:rsidRDefault="00BC541E">
      <w:pPr>
        <w:widowControl/>
        <w:rPr>
          <w:rFonts w:ascii="Arial" w:hAnsi="Arial"/>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8"/>
        <w:gridCol w:w="5112"/>
      </w:tblGrid>
      <w:tr w:rsidR="00BC541E" w14:paraId="31409650" w14:textId="77777777">
        <w:trPr>
          <w:trHeight w:val="461"/>
        </w:trPr>
        <w:tc>
          <w:tcPr>
            <w:tcW w:w="2518" w:type="dxa"/>
            <w:tcBorders>
              <w:top w:val="single" w:sz="4" w:space="0" w:color="FFFFFF"/>
              <w:left w:val="single" w:sz="4" w:space="0" w:color="FFFFFF"/>
              <w:bottom w:val="single" w:sz="4" w:space="0" w:color="FFFFFF"/>
            </w:tcBorders>
            <w:vAlign w:val="center"/>
          </w:tcPr>
          <w:p w14:paraId="7F883F48" w14:textId="77777777" w:rsidR="00BC541E" w:rsidRDefault="00BC541E">
            <w:pPr>
              <w:widowControl/>
              <w:jc w:val="right"/>
              <w:rPr>
                <w:rFonts w:ascii="Arial" w:hAnsi="Arial"/>
                <w:b/>
              </w:rPr>
            </w:pPr>
            <w:bookmarkStart w:id="14" w:name="MONTANT"/>
            <w:r>
              <w:rPr>
                <w:rFonts w:ascii="Arial" w:hAnsi="Arial"/>
                <w:b/>
              </w:rPr>
              <w:t>MONTANT (euros HT)</w:t>
            </w:r>
          </w:p>
        </w:tc>
        <w:tc>
          <w:tcPr>
            <w:tcW w:w="5112" w:type="dxa"/>
            <w:vAlign w:val="center"/>
          </w:tcPr>
          <w:p w14:paraId="28F09994" w14:textId="77777777" w:rsidR="00BC541E" w:rsidRDefault="00BC541E">
            <w:pPr>
              <w:widowControl/>
              <w:jc w:val="center"/>
              <w:rPr>
                <w:rFonts w:ascii="Arial" w:hAnsi="Arial"/>
                <w:b/>
                <w:sz w:val="18"/>
              </w:rPr>
            </w:pPr>
          </w:p>
        </w:tc>
      </w:tr>
      <w:bookmarkEnd w:id="14"/>
    </w:tbl>
    <w:p w14:paraId="15D342D9" w14:textId="77777777" w:rsidR="00BC541E" w:rsidRDefault="00BC541E">
      <w:pPr>
        <w:widowControl/>
        <w:rPr>
          <w:rFonts w:ascii="Arial" w:hAnsi="Arial"/>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8"/>
        <w:gridCol w:w="365"/>
        <w:gridCol w:w="365"/>
        <w:gridCol w:w="365"/>
        <w:gridCol w:w="365"/>
        <w:gridCol w:w="365"/>
        <w:gridCol w:w="365"/>
        <w:gridCol w:w="366"/>
        <w:gridCol w:w="365"/>
        <w:gridCol w:w="365"/>
        <w:gridCol w:w="365"/>
      </w:tblGrid>
      <w:tr w:rsidR="00BC541E" w14:paraId="0A91DAA1" w14:textId="77777777">
        <w:trPr>
          <w:trHeight w:val="270"/>
        </w:trPr>
        <w:tc>
          <w:tcPr>
            <w:tcW w:w="2518" w:type="dxa"/>
            <w:tcBorders>
              <w:top w:val="single" w:sz="4" w:space="0" w:color="FFFFFF"/>
              <w:left w:val="single" w:sz="4" w:space="0" w:color="FFFFFF"/>
              <w:bottom w:val="single" w:sz="4" w:space="0" w:color="FFFFFF"/>
            </w:tcBorders>
            <w:vAlign w:val="center"/>
          </w:tcPr>
          <w:p w14:paraId="64B832C1" w14:textId="77777777" w:rsidR="00BC541E" w:rsidRDefault="00BC541E">
            <w:pPr>
              <w:widowControl/>
              <w:jc w:val="right"/>
              <w:rPr>
                <w:rFonts w:ascii="Arial" w:hAnsi="Arial"/>
                <w:b/>
                <w:sz w:val="16"/>
              </w:rPr>
            </w:pPr>
            <w:r>
              <w:rPr>
                <w:rFonts w:ascii="Arial" w:hAnsi="Arial"/>
                <w:b/>
                <w:sz w:val="16"/>
              </w:rPr>
              <w:t>NOTIFIÉ LE</w:t>
            </w:r>
          </w:p>
        </w:tc>
        <w:tc>
          <w:tcPr>
            <w:tcW w:w="365" w:type="dxa"/>
            <w:tcBorders>
              <w:top w:val="single" w:sz="4" w:space="0" w:color="FFFFFF"/>
            </w:tcBorders>
            <w:vAlign w:val="center"/>
          </w:tcPr>
          <w:p w14:paraId="09801199" w14:textId="77777777" w:rsidR="00BC541E" w:rsidRDefault="00BC541E">
            <w:pPr>
              <w:widowControl/>
              <w:jc w:val="center"/>
              <w:rPr>
                <w:rFonts w:ascii="Arial" w:hAnsi="Arial"/>
                <w:b/>
                <w:sz w:val="18"/>
              </w:rPr>
            </w:pPr>
          </w:p>
        </w:tc>
        <w:tc>
          <w:tcPr>
            <w:tcW w:w="365" w:type="dxa"/>
            <w:tcBorders>
              <w:top w:val="single" w:sz="4" w:space="0" w:color="FFFFFF"/>
            </w:tcBorders>
            <w:vAlign w:val="center"/>
          </w:tcPr>
          <w:p w14:paraId="112FDB40" w14:textId="77777777" w:rsidR="00BC541E" w:rsidRDefault="00BC541E">
            <w:pPr>
              <w:widowControl/>
              <w:jc w:val="center"/>
              <w:rPr>
                <w:rFonts w:ascii="Arial" w:hAnsi="Arial"/>
                <w:b/>
                <w:sz w:val="18"/>
              </w:rPr>
            </w:pPr>
          </w:p>
        </w:tc>
        <w:tc>
          <w:tcPr>
            <w:tcW w:w="365" w:type="dxa"/>
            <w:tcBorders>
              <w:top w:val="single" w:sz="4" w:space="0" w:color="FFFFFF"/>
              <w:bottom w:val="single" w:sz="4" w:space="0" w:color="FFFFFF"/>
            </w:tcBorders>
            <w:vAlign w:val="center"/>
          </w:tcPr>
          <w:p w14:paraId="73FAD05B" w14:textId="77777777" w:rsidR="00BC541E" w:rsidRDefault="00BC541E">
            <w:pPr>
              <w:widowControl/>
              <w:jc w:val="center"/>
              <w:rPr>
                <w:rFonts w:ascii="Arial" w:hAnsi="Arial"/>
                <w:b/>
                <w:sz w:val="24"/>
              </w:rPr>
            </w:pPr>
            <w:r>
              <w:rPr>
                <w:rFonts w:ascii="Arial" w:hAnsi="Arial"/>
                <w:b/>
                <w:sz w:val="24"/>
              </w:rPr>
              <w:t>/</w:t>
            </w:r>
          </w:p>
        </w:tc>
        <w:tc>
          <w:tcPr>
            <w:tcW w:w="365" w:type="dxa"/>
            <w:tcBorders>
              <w:top w:val="single" w:sz="4" w:space="0" w:color="FFFFFF"/>
            </w:tcBorders>
            <w:vAlign w:val="center"/>
          </w:tcPr>
          <w:p w14:paraId="78183668" w14:textId="77777777" w:rsidR="00BC541E" w:rsidRDefault="00BC541E">
            <w:pPr>
              <w:widowControl/>
              <w:jc w:val="center"/>
              <w:rPr>
                <w:rFonts w:ascii="Arial" w:hAnsi="Arial"/>
                <w:b/>
                <w:sz w:val="18"/>
              </w:rPr>
            </w:pPr>
          </w:p>
        </w:tc>
        <w:tc>
          <w:tcPr>
            <w:tcW w:w="365" w:type="dxa"/>
            <w:tcBorders>
              <w:top w:val="single" w:sz="4" w:space="0" w:color="FFFFFF"/>
            </w:tcBorders>
            <w:vAlign w:val="center"/>
          </w:tcPr>
          <w:p w14:paraId="53EC1DA7" w14:textId="77777777" w:rsidR="00BC541E" w:rsidRDefault="00BC541E">
            <w:pPr>
              <w:widowControl/>
              <w:jc w:val="center"/>
              <w:rPr>
                <w:rFonts w:ascii="Arial" w:hAnsi="Arial"/>
                <w:b/>
                <w:sz w:val="18"/>
              </w:rPr>
            </w:pPr>
          </w:p>
        </w:tc>
        <w:tc>
          <w:tcPr>
            <w:tcW w:w="365" w:type="dxa"/>
            <w:tcBorders>
              <w:top w:val="single" w:sz="4" w:space="0" w:color="FFFFFF"/>
              <w:bottom w:val="single" w:sz="4" w:space="0" w:color="FFFFFF"/>
            </w:tcBorders>
            <w:vAlign w:val="center"/>
          </w:tcPr>
          <w:p w14:paraId="243A82D6" w14:textId="77777777" w:rsidR="00BC541E" w:rsidRDefault="00BC541E">
            <w:pPr>
              <w:widowControl/>
              <w:jc w:val="center"/>
              <w:rPr>
                <w:rFonts w:ascii="Arial" w:hAnsi="Arial"/>
                <w:b/>
                <w:sz w:val="24"/>
              </w:rPr>
            </w:pPr>
            <w:r>
              <w:rPr>
                <w:rFonts w:ascii="Arial" w:hAnsi="Arial"/>
                <w:b/>
                <w:sz w:val="24"/>
              </w:rPr>
              <w:t>/</w:t>
            </w:r>
          </w:p>
        </w:tc>
        <w:tc>
          <w:tcPr>
            <w:tcW w:w="366" w:type="dxa"/>
            <w:tcBorders>
              <w:top w:val="single" w:sz="4" w:space="0" w:color="FFFFFF"/>
            </w:tcBorders>
            <w:vAlign w:val="center"/>
          </w:tcPr>
          <w:p w14:paraId="73BA062F" w14:textId="77777777" w:rsidR="00BC541E" w:rsidRDefault="00BC541E">
            <w:pPr>
              <w:widowControl/>
              <w:jc w:val="center"/>
              <w:rPr>
                <w:rFonts w:ascii="Arial" w:hAnsi="Arial"/>
                <w:b/>
                <w:sz w:val="18"/>
              </w:rPr>
            </w:pPr>
          </w:p>
        </w:tc>
        <w:tc>
          <w:tcPr>
            <w:tcW w:w="365" w:type="dxa"/>
            <w:tcBorders>
              <w:top w:val="single" w:sz="4" w:space="0" w:color="FFFFFF"/>
            </w:tcBorders>
            <w:vAlign w:val="center"/>
          </w:tcPr>
          <w:p w14:paraId="428C2CFD" w14:textId="77777777" w:rsidR="00BC541E" w:rsidRDefault="00BC541E">
            <w:pPr>
              <w:widowControl/>
              <w:jc w:val="center"/>
              <w:rPr>
                <w:rFonts w:ascii="Arial" w:hAnsi="Arial"/>
                <w:b/>
                <w:sz w:val="18"/>
              </w:rPr>
            </w:pPr>
          </w:p>
        </w:tc>
        <w:tc>
          <w:tcPr>
            <w:tcW w:w="365" w:type="dxa"/>
            <w:tcBorders>
              <w:top w:val="single" w:sz="4" w:space="0" w:color="FFFFFF"/>
            </w:tcBorders>
            <w:vAlign w:val="center"/>
          </w:tcPr>
          <w:p w14:paraId="16A6BFC1" w14:textId="77777777" w:rsidR="00BC541E" w:rsidRDefault="00BC541E">
            <w:pPr>
              <w:widowControl/>
              <w:jc w:val="center"/>
              <w:rPr>
                <w:rFonts w:ascii="Arial" w:hAnsi="Arial"/>
                <w:b/>
                <w:sz w:val="18"/>
              </w:rPr>
            </w:pPr>
          </w:p>
        </w:tc>
        <w:tc>
          <w:tcPr>
            <w:tcW w:w="365" w:type="dxa"/>
            <w:tcBorders>
              <w:top w:val="single" w:sz="4" w:space="0" w:color="FFFFFF"/>
            </w:tcBorders>
            <w:vAlign w:val="center"/>
          </w:tcPr>
          <w:p w14:paraId="1616FA6D" w14:textId="77777777" w:rsidR="00BC541E" w:rsidRDefault="00BC541E">
            <w:pPr>
              <w:widowControl/>
              <w:jc w:val="center"/>
              <w:rPr>
                <w:rFonts w:ascii="Arial" w:hAnsi="Arial"/>
                <w:b/>
                <w:sz w:val="18"/>
              </w:rPr>
            </w:pPr>
          </w:p>
        </w:tc>
      </w:tr>
    </w:tbl>
    <w:p w14:paraId="187CFA5A" w14:textId="77777777" w:rsidR="00BC541E" w:rsidRDefault="00BC541E">
      <w:pPr>
        <w:widowControl/>
        <w:rPr>
          <w:rFonts w:ascii="Arial" w:hAnsi="Arial"/>
          <w:b/>
        </w:rPr>
      </w:pPr>
    </w:p>
    <w:p w14:paraId="0D9D1A74" w14:textId="77777777" w:rsidR="00BC541E" w:rsidRDefault="00BC541E">
      <w:pPr>
        <w:widowControl/>
        <w:rPr>
          <w:rFonts w:ascii="Arial" w:hAnsi="Arial"/>
          <w:b/>
        </w:rPr>
      </w:pPr>
    </w:p>
    <w:p w14:paraId="5F0C79C1" w14:textId="77777777" w:rsidR="00BC541E" w:rsidRDefault="00BC541E">
      <w:pPr>
        <w:widowControl/>
        <w:shd w:val="clear" w:color="auto" w:fill="FFFFFF"/>
        <w:rPr>
          <w:rFonts w:ascii="Arial" w:hAnsi="Arial"/>
          <w:b/>
          <w:sz w:val="24"/>
        </w:rPr>
      </w:pPr>
      <w:r>
        <w:rPr>
          <w:rFonts w:ascii="Arial" w:hAnsi="Arial"/>
          <w:b/>
          <w:sz w:val="24"/>
        </w:rPr>
        <w:t>A- Objet du marché</w:t>
      </w:r>
    </w:p>
    <w:p w14:paraId="7CA7C1FE" w14:textId="556FDCFE" w:rsidR="00BC541E" w:rsidRDefault="001327FC">
      <w:pPr>
        <w:pStyle w:val="RedTxt"/>
        <w:jc w:val="center"/>
        <w:rPr>
          <w:b/>
          <w:color w:val="C0504D" w:themeColor="accent2"/>
          <w:sz w:val="20"/>
        </w:rPr>
      </w:pPr>
      <w:bookmarkStart w:id="15" w:name="ObjLot"/>
      <w:r>
        <w:rPr>
          <w:b/>
          <w:color w:val="C0504D" w:themeColor="accent2"/>
          <w:sz w:val="20"/>
        </w:rPr>
        <w:t xml:space="preserve">Prestation de </w:t>
      </w:r>
      <w:r w:rsidR="008F10C1">
        <w:rPr>
          <w:b/>
          <w:color w:val="C0504D" w:themeColor="accent2"/>
          <w:sz w:val="20"/>
        </w:rPr>
        <w:t xml:space="preserve">service de </w:t>
      </w:r>
      <w:r>
        <w:rPr>
          <w:b/>
          <w:color w:val="C0504D" w:themeColor="accent2"/>
          <w:sz w:val="20"/>
        </w:rPr>
        <w:t>sécurité</w:t>
      </w:r>
    </w:p>
    <w:p w14:paraId="4ACA2828" w14:textId="77777777" w:rsidR="00BC541E" w:rsidRPr="00BC541E" w:rsidRDefault="00BC541E">
      <w:pPr>
        <w:widowControl/>
        <w:ind w:left="284" w:right="283"/>
        <w:jc w:val="center"/>
        <w:rPr>
          <w:rFonts w:ascii="Arial" w:hAnsi="Arial"/>
          <w:b/>
          <w:sz w:val="22"/>
        </w:rPr>
      </w:pPr>
    </w:p>
    <w:bookmarkEnd w:id="15"/>
    <w:p w14:paraId="48735C2D" w14:textId="77777777" w:rsidR="00BC541E" w:rsidRPr="00BC541E" w:rsidRDefault="00BC541E">
      <w:pPr>
        <w:widowControl/>
        <w:rPr>
          <w:rFonts w:ascii="Arial" w:hAnsi="Arial"/>
        </w:rPr>
      </w:pPr>
    </w:p>
    <w:p w14:paraId="0CA3F56E" w14:textId="77777777" w:rsidR="00BC541E" w:rsidRDefault="00BC541E">
      <w:pPr>
        <w:widowControl/>
        <w:rPr>
          <w:rFonts w:ascii="Arial" w:hAnsi="Arial"/>
          <w:sz w:val="18"/>
        </w:rPr>
      </w:pPr>
      <w:r>
        <w:rPr>
          <w:rFonts w:ascii="Arial" w:hAnsi="Arial"/>
          <w:sz w:val="18"/>
        </w:rPr>
        <w:t>Procédure adaptée ouverte passé en application des articles 26,28 et 30 du Code des Marchés publics - Décret n°2006-975 du 1er août 2006</w:t>
      </w:r>
    </w:p>
    <w:p w14:paraId="090B3097" w14:textId="77777777" w:rsidR="00BC541E" w:rsidRDefault="00BC541E">
      <w:pPr>
        <w:widowControl/>
        <w:rPr>
          <w:rFonts w:ascii="Arial" w:hAnsi="Arial"/>
          <w:b/>
        </w:rPr>
      </w:pPr>
    </w:p>
    <w:p w14:paraId="0D53CA1B" w14:textId="5CAA0D34" w:rsidR="00BC541E" w:rsidRDefault="00BC541E">
      <w:pPr>
        <w:pStyle w:val="Titre1"/>
      </w:pPr>
      <w:bookmarkStart w:id="16" w:name="DATEOFF"/>
      <w:r>
        <w:t xml:space="preserve">Date limite de remise des offres : </w:t>
      </w:r>
      <w:r w:rsidRPr="008C0A3C">
        <w:rPr>
          <w:color w:val="C0504D" w:themeColor="accent2"/>
        </w:rPr>
        <w:t xml:space="preserve">le </w:t>
      </w:r>
      <w:r w:rsidR="002A5602">
        <w:rPr>
          <w:color w:val="C0504D" w:themeColor="accent2"/>
        </w:rPr>
        <w:t>jeudi</w:t>
      </w:r>
      <w:r w:rsidR="00F579FE">
        <w:rPr>
          <w:color w:val="C0504D" w:themeColor="accent2"/>
        </w:rPr>
        <w:t xml:space="preserve"> </w:t>
      </w:r>
      <w:r w:rsidR="00772477">
        <w:rPr>
          <w:color w:val="C0504D" w:themeColor="accent2"/>
        </w:rPr>
        <w:t>19</w:t>
      </w:r>
      <w:r w:rsidR="006D0F20">
        <w:rPr>
          <w:color w:val="C0504D" w:themeColor="accent2"/>
        </w:rPr>
        <w:t xml:space="preserve"> </w:t>
      </w:r>
      <w:r w:rsidR="00326DE3">
        <w:rPr>
          <w:color w:val="C0504D" w:themeColor="accent2"/>
        </w:rPr>
        <w:t>mars</w:t>
      </w:r>
      <w:r w:rsidR="008F10C1">
        <w:rPr>
          <w:color w:val="C0504D" w:themeColor="accent2"/>
        </w:rPr>
        <w:t xml:space="preserve"> 202</w:t>
      </w:r>
      <w:r w:rsidR="00326DE3">
        <w:rPr>
          <w:color w:val="C0504D" w:themeColor="accent2"/>
        </w:rPr>
        <w:t>6</w:t>
      </w:r>
      <w:r w:rsidR="00D864F0" w:rsidRPr="008C0A3C">
        <w:rPr>
          <w:color w:val="C0504D" w:themeColor="accent2"/>
        </w:rPr>
        <w:t xml:space="preserve"> à 1</w:t>
      </w:r>
      <w:r w:rsidR="008C0A3C" w:rsidRPr="008C0A3C">
        <w:rPr>
          <w:color w:val="C0504D" w:themeColor="accent2"/>
        </w:rPr>
        <w:t>1</w:t>
      </w:r>
      <w:r w:rsidR="00D864F0" w:rsidRPr="008C0A3C">
        <w:rPr>
          <w:color w:val="C0504D" w:themeColor="accent2"/>
        </w:rPr>
        <w:t>h</w:t>
      </w:r>
      <w:r w:rsidR="008C0A3C" w:rsidRPr="008C0A3C">
        <w:rPr>
          <w:color w:val="C0504D" w:themeColor="accent2"/>
        </w:rPr>
        <w:t>3</w:t>
      </w:r>
      <w:r w:rsidR="00D864F0" w:rsidRPr="008C0A3C">
        <w:rPr>
          <w:color w:val="C0504D" w:themeColor="accent2"/>
        </w:rPr>
        <w:t>0</w:t>
      </w:r>
    </w:p>
    <w:bookmarkEnd w:id="16"/>
    <w:p w14:paraId="627D1897" w14:textId="77777777" w:rsidR="00BC541E" w:rsidRDefault="00BC541E">
      <w:pPr>
        <w:widowControl/>
        <w:rPr>
          <w:rFonts w:ascii="Arial" w:hAnsi="Arial"/>
          <w:b/>
        </w:rPr>
      </w:pPr>
    </w:p>
    <w:p w14:paraId="74254E31" w14:textId="77777777" w:rsidR="00BC541E" w:rsidRDefault="00BC541E">
      <w:pPr>
        <w:widowControl/>
        <w:rPr>
          <w:rFonts w:ascii="Arial" w:hAnsi="Arial"/>
          <w:b/>
        </w:rPr>
      </w:pPr>
    </w:p>
    <w:p w14:paraId="563598DF" w14:textId="77777777" w:rsidR="00BC541E" w:rsidRDefault="00BC541E">
      <w:pPr>
        <w:widowControl/>
        <w:shd w:val="clear" w:color="auto" w:fill="FFFFFF"/>
        <w:rPr>
          <w:rFonts w:ascii="Arial" w:hAnsi="Arial"/>
          <w:b/>
          <w:sz w:val="24"/>
        </w:rPr>
      </w:pPr>
      <w:r>
        <w:rPr>
          <w:rFonts w:ascii="Arial" w:hAnsi="Arial"/>
          <w:b/>
          <w:sz w:val="24"/>
        </w:rPr>
        <w:t>B- Identification du pouvoir adjudicateur</w:t>
      </w:r>
    </w:p>
    <w:p w14:paraId="61369294" w14:textId="77777777" w:rsidR="00BC541E" w:rsidRDefault="00BC541E">
      <w:pPr>
        <w:widowControl/>
        <w:rPr>
          <w:rFonts w:ascii="Arial" w:hAnsi="Arial"/>
          <w:b/>
          <w:sz w:val="22"/>
        </w:rPr>
      </w:pPr>
    </w:p>
    <w:p w14:paraId="05A2235E" w14:textId="77777777" w:rsidR="00BC541E" w:rsidRDefault="00BC541E">
      <w:pPr>
        <w:widowControl/>
        <w:rPr>
          <w:rFonts w:ascii="Arial" w:hAnsi="Arial"/>
          <w:b/>
          <w:sz w:val="22"/>
        </w:rPr>
      </w:pPr>
    </w:p>
    <w:p w14:paraId="38337A55" w14:textId="77777777" w:rsidR="00BC541E" w:rsidRDefault="00BC541E">
      <w:pPr>
        <w:widowControl/>
        <w:rPr>
          <w:rFonts w:ascii="Arial" w:hAnsi="Arial"/>
          <w:b/>
          <w:sz w:val="22"/>
        </w:rPr>
      </w:pPr>
      <w:r>
        <w:rPr>
          <w:rFonts w:ascii="Arial" w:hAnsi="Arial"/>
          <w:b/>
          <w:sz w:val="22"/>
        </w:rPr>
        <w:t xml:space="preserve">Maître d’ouvrage : </w:t>
      </w:r>
      <w:r>
        <w:rPr>
          <w:rFonts w:ascii="Arial" w:hAnsi="Arial"/>
          <w:b/>
          <w:sz w:val="22"/>
        </w:rPr>
        <w:tab/>
      </w:r>
      <w:r w:rsidR="003616AC" w:rsidRPr="003616AC">
        <w:rPr>
          <w:rFonts w:ascii="Arial" w:hAnsi="Arial"/>
          <w:sz w:val="22"/>
        </w:rPr>
        <w:t xml:space="preserve">Le SMEAG de </w:t>
      </w:r>
      <w:r w:rsidR="00382EC9">
        <w:rPr>
          <w:rFonts w:ascii="Arial" w:hAnsi="Arial"/>
          <w:sz w:val="22"/>
        </w:rPr>
        <w:t xml:space="preserve">la </w:t>
      </w:r>
      <w:r w:rsidR="00663C34" w:rsidRPr="003616AC">
        <w:rPr>
          <w:rFonts w:ascii="Arial" w:hAnsi="Arial"/>
          <w:sz w:val="22"/>
        </w:rPr>
        <w:t xml:space="preserve">Base </w:t>
      </w:r>
      <w:r w:rsidR="00B40A0A" w:rsidRPr="003616AC">
        <w:rPr>
          <w:rFonts w:ascii="Arial" w:hAnsi="Arial"/>
          <w:sz w:val="22"/>
        </w:rPr>
        <w:t>Régionale de Plein Air et de L</w:t>
      </w:r>
      <w:r w:rsidR="00663C34" w:rsidRPr="003616AC">
        <w:rPr>
          <w:rFonts w:ascii="Arial" w:hAnsi="Arial"/>
          <w:sz w:val="22"/>
        </w:rPr>
        <w:t>oisirs de Jablines-Annet</w:t>
      </w:r>
    </w:p>
    <w:p w14:paraId="29E8D6A9" w14:textId="77777777" w:rsidR="00BC541E" w:rsidRDefault="00BC541E">
      <w:pPr>
        <w:widowControl/>
        <w:rPr>
          <w:rFonts w:ascii="Arial" w:hAnsi="Arial"/>
        </w:rPr>
      </w:pPr>
    </w:p>
    <w:p w14:paraId="647FEBAE" w14:textId="77777777" w:rsidR="00663C34" w:rsidRDefault="00663C34">
      <w:pPr>
        <w:widowControl/>
        <w:rPr>
          <w:rFonts w:ascii="Arial" w:hAnsi="Arial"/>
        </w:rPr>
      </w:pPr>
    </w:p>
    <w:tbl>
      <w:tblPr>
        <w:tblW w:w="0" w:type="auto"/>
        <w:tblInd w:w="-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70" w:type="dxa"/>
          <w:right w:w="70" w:type="dxa"/>
        </w:tblCellMar>
        <w:tblLook w:val="0000" w:firstRow="0" w:lastRow="0" w:firstColumn="0" w:lastColumn="0" w:noHBand="0" w:noVBand="0"/>
      </w:tblPr>
      <w:tblGrid>
        <w:gridCol w:w="3794"/>
        <w:gridCol w:w="1843"/>
        <w:gridCol w:w="3565"/>
      </w:tblGrid>
      <w:tr w:rsidR="00BC541E" w:rsidRPr="0083436F" w14:paraId="30A72CE4" w14:textId="77777777" w:rsidTr="0083411C">
        <w:trPr>
          <w:cantSplit/>
          <w:trHeight w:val="345"/>
        </w:trPr>
        <w:tc>
          <w:tcPr>
            <w:tcW w:w="3794" w:type="dxa"/>
            <w:vMerge w:val="restart"/>
            <w:vAlign w:val="center"/>
          </w:tcPr>
          <w:p w14:paraId="1A816DB2" w14:textId="77777777" w:rsidR="0083436F" w:rsidRPr="0083436F" w:rsidRDefault="0083436F" w:rsidP="0083436F">
            <w:pPr>
              <w:widowControl/>
              <w:rPr>
                <w:rFonts w:ascii="Arial" w:hAnsi="Arial"/>
                <w:b/>
              </w:rPr>
            </w:pPr>
            <w:r w:rsidRPr="0083436F">
              <w:rPr>
                <w:rFonts w:ascii="Arial" w:hAnsi="Arial"/>
                <w:b/>
              </w:rPr>
              <w:t xml:space="preserve">Adresse : </w:t>
            </w:r>
          </w:p>
          <w:p w14:paraId="725A0653" w14:textId="77777777" w:rsidR="00BC541E" w:rsidRPr="0083436F" w:rsidRDefault="00663C34" w:rsidP="0083436F">
            <w:pPr>
              <w:widowControl/>
              <w:rPr>
                <w:rFonts w:ascii="Arial" w:hAnsi="Arial"/>
              </w:rPr>
            </w:pPr>
            <w:r w:rsidRPr="0083436F">
              <w:rPr>
                <w:rFonts w:ascii="Arial" w:hAnsi="Arial"/>
              </w:rPr>
              <w:t xml:space="preserve">Base </w:t>
            </w:r>
            <w:r w:rsidR="00B40A0A" w:rsidRPr="0083436F">
              <w:rPr>
                <w:rFonts w:ascii="Arial" w:hAnsi="Arial"/>
              </w:rPr>
              <w:t>Ré</w:t>
            </w:r>
            <w:r w:rsidRPr="0083436F">
              <w:rPr>
                <w:rFonts w:ascii="Arial" w:hAnsi="Arial"/>
              </w:rPr>
              <w:t xml:space="preserve">gionale de </w:t>
            </w:r>
            <w:r w:rsidR="00B40A0A" w:rsidRPr="0083436F">
              <w:rPr>
                <w:rFonts w:ascii="Arial" w:hAnsi="Arial"/>
              </w:rPr>
              <w:t>P</w:t>
            </w:r>
            <w:r w:rsidRPr="0083436F">
              <w:rPr>
                <w:rFonts w:ascii="Arial" w:hAnsi="Arial"/>
              </w:rPr>
              <w:t xml:space="preserve">lein </w:t>
            </w:r>
            <w:r w:rsidR="00B40A0A" w:rsidRPr="0083436F">
              <w:rPr>
                <w:rFonts w:ascii="Arial" w:hAnsi="Arial"/>
              </w:rPr>
              <w:t>A</w:t>
            </w:r>
            <w:r w:rsidRPr="0083436F">
              <w:rPr>
                <w:rFonts w:ascii="Arial" w:hAnsi="Arial"/>
              </w:rPr>
              <w:t xml:space="preserve">ir et de </w:t>
            </w:r>
            <w:r w:rsidR="00B40A0A" w:rsidRPr="0083436F">
              <w:rPr>
                <w:rFonts w:ascii="Arial" w:hAnsi="Arial"/>
              </w:rPr>
              <w:t>L</w:t>
            </w:r>
            <w:r w:rsidRPr="0083436F">
              <w:rPr>
                <w:rFonts w:ascii="Arial" w:hAnsi="Arial"/>
              </w:rPr>
              <w:t>oisirs de Jablines-Annet</w:t>
            </w:r>
          </w:p>
          <w:p w14:paraId="02B194FE" w14:textId="77777777" w:rsidR="00BC541E" w:rsidRPr="0083436F" w:rsidRDefault="00BC541E" w:rsidP="0083436F">
            <w:pPr>
              <w:widowControl/>
              <w:rPr>
                <w:rFonts w:ascii="Arial" w:hAnsi="Arial"/>
                <w:i/>
              </w:rPr>
            </w:pPr>
            <w:r w:rsidRPr="0083436F">
              <w:rPr>
                <w:rFonts w:ascii="Arial" w:hAnsi="Arial"/>
              </w:rPr>
              <w:t>7</w:t>
            </w:r>
            <w:r w:rsidR="00663C34" w:rsidRPr="0083436F">
              <w:rPr>
                <w:rFonts w:ascii="Arial" w:hAnsi="Arial"/>
              </w:rPr>
              <w:t>7450</w:t>
            </w:r>
            <w:r w:rsidRPr="0083436F">
              <w:rPr>
                <w:rFonts w:ascii="Arial" w:hAnsi="Arial"/>
              </w:rPr>
              <w:t xml:space="preserve"> </w:t>
            </w:r>
            <w:r w:rsidR="00663C34" w:rsidRPr="0083436F">
              <w:rPr>
                <w:rFonts w:ascii="Arial" w:hAnsi="Arial"/>
              </w:rPr>
              <w:t>JABLINES</w:t>
            </w:r>
          </w:p>
        </w:tc>
        <w:tc>
          <w:tcPr>
            <w:tcW w:w="1843" w:type="dxa"/>
            <w:vAlign w:val="center"/>
          </w:tcPr>
          <w:p w14:paraId="71AD8B0B" w14:textId="77777777" w:rsidR="00BC541E" w:rsidRPr="0083436F" w:rsidRDefault="00BC541E" w:rsidP="00F66192">
            <w:pPr>
              <w:jc w:val="right"/>
              <w:rPr>
                <w:rFonts w:ascii="Arial" w:hAnsi="Arial"/>
                <w:b/>
                <w:sz w:val="18"/>
              </w:rPr>
            </w:pPr>
            <w:r w:rsidRPr="0083436F">
              <w:rPr>
                <w:rFonts w:ascii="Arial" w:hAnsi="Arial"/>
                <w:b/>
                <w:sz w:val="18"/>
              </w:rPr>
              <w:t>Téléphone</w:t>
            </w:r>
            <w:r w:rsidR="00F66192">
              <w:rPr>
                <w:rFonts w:ascii="Arial" w:hAnsi="Arial"/>
                <w:b/>
                <w:sz w:val="18"/>
              </w:rPr>
              <w:t> </w:t>
            </w:r>
            <w:r w:rsidR="00F66192" w:rsidRPr="00F66192">
              <w:rPr>
                <w:rFonts w:ascii="Arial" w:hAnsi="Arial"/>
                <w:b/>
                <w:sz w:val="18"/>
              </w:rPr>
              <w:t>:</w:t>
            </w:r>
            <w:r w:rsidRPr="0083436F">
              <w:rPr>
                <w:rFonts w:ascii="Arial" w:hAnsi="Arial"/>
                <w:b/>
                <w:sz w:val="18"/>
              </w:rPr>
              <w:t xml:space="preserve"> </w:t>
            </w:r>
          </w:p>
        </w:tc>
        <w:tc>
          <w:tcPr>
            <w:tcW w:w="3565" w:type="dxa"/>
            <w:vAlign w:val="center"/>
          </w:tcPr>
          <w:p w14:paraId="29BC1CBC" w14:textId="77777777" w:rsidR="00BC541E" w:rsidRPr="0083436F" w:rsidRDefault="00663C34" w:rsidP="00746ED7">
            <w:pPr>
              <w:ind w:right="-108"/>
              <w:rPr>
                <w:rFonts w:ascii="Arial" w:hAnsi="Arial"/>
                <w:sz w:val="18"/>
              </w:rPr>
            </w:pPr>
            <w:r w:rsidRPr="0083436F">
              <w:rPr>
                <w:rFonts w:ascii="Arial" w:hAnsi="Arial"/>
                <w:sz w:val="18"/>
              </w:rPr>
              <w:t>01 60 26 04 31</w:t>
            </w:r>
          </w:p>
        </w:tc>
      </w:tr>
      <w:tr w:rsidR="00BC541E" w14:paraId="6BE56E71" w14:textId="77777777" w:rsidTr="0083411C">
        <w:trPr>
          <w:cantSplit/>
          <w:trHeight w:val="345"/>
        </w:trPr>
        <w:tc>
          <w:tcPr>
            <w:tcW w:w="3794" w:type="dxa"/>
            <w:vMerge/>
          </w:tcPr>
          <w:p w14:paraId="18720371" w14:textId="77777777" w:rsidR="00BC541E" w:rsidRDefault="00BC541E">
            <w:pPr>
              <w:widowControl/>
              <w:rPr>
                <w:rFonts w:ascii="Arial" w:hAnsi="Arial"/>
                <w:sz w:val="18"/>
              </w:rPr>
            </w:pPr>
          </w:p>
        </w:tc>
        <w:tc>
          <w:tcPr>
            <w:tcW w:w="1843" w:type="dxa"/>
            <w:vAlign w:val="center"/>
          </w:tcPr>
          <w:p w14:paraId="68FACD01" w14:textId="77777777" w:rsidR="00BC541E" w:rsidRDefault="00BC541E" w:rsidP="0083411C">
            <w:pPr>
              <w:jc w:val="right"/>
              <w:rPr>
                <w:rFonts w:ascii="Arial" w:hAnsi="Arial"/>
                <w:b/>
                <w:sz w:val="18"/>
              </w:rPr>
            </w:pPr>
            <w:r>
              <w:rPr>
                <w:rFonts w:ascii="Arial" w:hAnsi="Arial"/>
                <w:b/>
                <w:sz w:val="18"/>
              </w:rPr>
              <w:t>Télécopieur</w:t>
            </w:r>
            <w:r w:rsidR="00F66192">
              <w:rPr>
                <w:rFonts w:ascii="Arial" w:hAnsi="Arial"/>
                <w:b/>
                <w:sz w:val="18"/>
              </w:rPr>
              <w:t> :</w:t>
            </w:r>
          </w:p>
        </w:tc>
        <w:tc>
          <w:tcPr>
            <w:tcW w:w="3565" w:type="dxa"/>
            <w:vAlign w:val="center"/>
          </w:tcPr>
          <w:p w14:paraId="7897A016" w14:textId="77777777" w:rsidR="00BC541E" w:rsidRDefault="00663C34" w:rsidP="00746ED7">
            <w:pPr>
              <w:ind w:right="-108"/>
              <w:rPr>
                <w:rFonts w:ascii="Arial" w:hAnsi="Arial"/>
                <w:sz w:val="18"/>
              </w:rPr>
            </w:pPr>
            <w:r>
              <w:rPr>
                <w:rFonts w:ascii="Arial" w:hAnsi="Arial"/>
                <w:sz w:val="18"/>
              </w:rPr>
              <w:t>01 60 26 52 43</w:t>
            </w:r>
          </w:p>
        </w:tc>
      </w:tr>
      <w:tr w:rsidR="00BC541E" w14:paraId="0CD5B8AF" w14:textId="77777777" w:rsidTr="0083411C">
        <w:trPr>
          <w:cantSplit/>
          <w:trHeight w:val="345"/>
        </w:trPr>
        <w:tc>
          <w:tcPr>
            <w:tcW w:w="3794" w:type="dxa"/>
            <w:vMerge/>
          </w:tcPr>
          <w:p w14:paraId="5BCAC808" w14:textId="77777777" w:rsidR="00BC541E" w:rsidRDefault="00BC541E">
            <w:pPr>
              <w:widowControl/>
              <w:rPr>
                <w:rFonts w:ascii="Arial" w:hAnsi="Arial"/>
                <w:sz w:val="18"/>
              </w:rPr>
            </w:pPr>
          </w:p>
        </w:tc>
        <w:tc>
          <w:tcPr>
            <w:tcW w:w="1843" w:type="dxa"/>
            <w:vAlign w:val="center"/>
          </w:tcPr>
          <w:p w14:paraId="0D68B2CD" w14:textId="77777777" w:rsidR="00BC541E" w:rsidRDefault="00BC541E" w:rsidP="0083411C">
            <w:pPr>
              <w:jc w:val="right"/>
              <w:rPr>
                <w:rFonts w:ascii="Arial" w:hAnsi="Arial"/>
                <w:b/>
                <w:sz w:val="18"/>
              </w:rPr>
            </w:pPr>
            <w:r>
              <w:rPr>
                <w:rFonts w:ascii="Arial" w:hAnsi="Arial"/>
                <w:b/>
                <w:sz w:val="18"/>
              </w:rPr>
              <w:t>Courriel</w:t>
            </w:r>
            <w:r w:rsidR="00F66192">
              <w:rPr>
                <w:rFonts w:ascii="Arial" w:hAnsi="Arial"/>
                <w:b/>
                <w:sz w:val="18"/>
              </w:rPr>
              <w:t> :</w:t>
            </w:r>
          </w:p>
        </w:tc>
        <w:tc>
          <w:tcPr>
            <w:tcW w:w="3565" w:type="dxa"/>
            <w:vAlign w:val="center"/>
          </w:tcPr>
          <w:p w14:paraId="04A0186D" w14:textId="77777777" w:rsidR="00BC541E" w:rsidRPr="0083436F" w:rsidRDefault="008C0A3C" w:rsidP="008C0A3C">
            <w:pPr>
              <w:ind w:right="-108"/>
            </w:pPr>
            <w:hyperlink r:id="rId8" w:history="1">
              <w:r w:rsidRPr="00B01BC4">
                <w:rPr>
                  <w:rStyle w:val="Lienhypertexte"/>
                </w:rPr>
                <w:t>direction@bjablines-annet.iledeloisirs.fr</w:t>
              </w:r>
            </w:hyperlink>
          </w:p>
        </w:tc>
      </w:tr>
      <w:tr w:rsidR="00BC541E" w14:paraId="290A3AC1" w14:textId="77777777" w:rsidTr="0083411C">
        <w:trPr>
          <w:cantSplit/>
          <w:trHeight w:val="345"/>
        </w:trPr>
        <w:tc>
          <w:tcPr>
            <w:tcW w:w="3794" w:type="dxa"/>
            <w:vMerge/>
          </w:tcPr>
          <w:p w14:paraId="7E1AD60E" w14:textId="77777777" w:rsidR="00BC541E" w:rsidRDefault="00BC541E">
            <w:pPr>
              <w:widowControl/>
              <w:rPr>
                <w:rFonts w:ascii="Arial" w:hAnsi="Arial"/>
                <w:sz w:val="18"/>
              </w:rPr>
            </w:pPr>
          </w:p>
        </w:tc>
        <w:tc>
          <w:tcPr>
            <w:tcW w:w="1843" w:type="dxa"/>
            <w:vAlign w:val="center"/>
          </w:tcPr>
          <w:p w14:paraId="6692D809" w14:textId="77777777" w:rsidR="00BC541E" w:rsidRDefault="00BC541E" w:rsidP="0083411C">
            <w:pPr>
              <w:jc w:val="right"/>
              <w:rPr>
                <w:rFonts w:ascii="Arial" w:hAnsi="Arial"/>
                <w:b/>
                <w:sz w:val="18"/>
              </w:rPr>
            </w:pPr>
            <w:r>
              <w:rPr>
                <w:rFonts w:ascii="Arial" w:hAnsi="Arial"/>
                <w:b/>
                <w:sz w:val="18"/>
              </w:rPr>
              <w:t>Adresse internet</w:t>
            </w:r>
            <w:r w:rsidR="00F66192">
              <w:rPr>
                <w:rFonts w:ascii="Arial" w:hAnsi="Arial"/>
                <w:b/>
                <w:sz w:val="18"/>
              </w:rPr>
              <w:t> </w:t>
            </w:r>
            <w:r>
              <w:rPr>
                <w:rFonts w:ascii="Arial" w:hAnsi="Arial"/>
                <w:b/>
                <w:sz w:val="18"/>
              </w:rPr>
              <w:t>:</w:t>
            </w:r>
          </w:p>
        </w:tc>
        <w:tc>
          <w:tcPr>
            <w:tcW w:w="3565" w:type="dxa"/>
            <w:vAlign w:val="center"/>
          </w:tcPr>
          <w:p w14:paraId="2A76C257" w14:textId="77777777" w:rsidR="00BC541E" w:rsidRDefault="008C0A3C" w:rsidP="008C0A3C">
            <w:pPr>
              <w:ind w:right="-108"/>
              <w:rPr>
                <w:rFonts w:ascii="Arial" w:hAnsi="Arial"/>
                <w:sz w:val="18"/>
              </w:rPr>
            </w:pPr>
            <w:hyperlink r:id="rId9" w:history="1">
              <w:r w:rsidRPr="00B01BC4">
                <w:rPr>
                  <w:rStyle w:val="Lienhypertexte"/>
                </w:rPr>
                <w:t>www.jablines-annet.iledeloisirs.fr</w:t>
              </w:r>
            </w:hyperlink>
          </w:p>
        </w:tc>
      </w:tr>
    </w:tbl>
    <w:p w14:paraId="087CCBF8" w14:textId="77777777" w:rsidR="00BC541E" w:rsidRDefault="00BC541E">
      <w:pPr>
        <w:widowControl/>
        <w:rPr>
          <w:rFonts w:ascii="Arial" w:hAnsi="Arial"/>
        </w:rPr>
      </w:pPr>
    </w:p>
    <w:p w14:paraId="36A99201" w14:textId="77777777" w:rsidR="0083436F" w:rsidRDefault="0083436F">
      <w:pPr>
        <w:widowControl/>
        <w:rPr>
          <w:rFonts w:ascii="Arial" w:hAnsi="Arial"/>
        </w:rPr>
      </w:pPr>
    </w:p>
    <w:p w14:paraId="225310F3" w14:textId="77777777" w:rsidR="0083436F" w:rsidRDefault="0083436F">
      <w:pPr>
        <w:widowControl/>
        <w:rPr>
          <w:rFonts w:ascii="Arial" w:hAnsi="Arial"/>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794"/>
        <w:gridCol w:w="5418"/>
      </w:tblGrid>
      <w:tr w:rsidR="00BC541E" w14:paraId="637540DD" w14:textId="77777777">
        <w:tc>
          <w:tcPr>
            <w:tcW w:w="3794" w:type="dxa"/>
            <w:tcBorders>
              <w:bottom w:val="nil"/>
            </w:tcBorders>
            <w:shd w:val="clear" w:color="auto" w:fill="FFFFFF"/>
          </w:tcPr>
          <w:p w14:paraId="67BDF2EC" w14:textId="77777777" w:rsidR="00BC541E" w:rsidRDefault="00BC541E">
            <w:pPr>
              <w:widowControl/>
              <w:spacing w:before="60" w:after="60"/>
              <w:jc w:val="right"/>
              <w:rPr>
                <w:rFonts w:ascii="Arial" w:hAnsi="Arial"/>
                <w:b/>
                <w:sz w:val="18"/>
              </w:rPr>
            </w:pPr>
            <w:r>
              <w:rPr>
                <w:rFonts w:ascii="Arial" w:hAnsi="Arial"/>
                <w:b/>
                <w:sz w:val="18"/>
              </w:rPr>
              <w:t>Signataire du marché :</w:t>
            </w:r>
          </w:p>
        </w:tc>
        <w:tc>
          <w:tcPr>
            <w:tcW w:w="5418" w:type="dxa"/>
            <w:tcBorders>
              <w:bottom w:val="single" w:sz="2" w:space="0" w:color="FFFFFF"/>
            </w:tcBorders>
          </w:tcPr>
          <w:p w14:paraId="7D1D2DDC" w14:textId="77777777" w:rsidR="00BC541E" w:rsidRPr="003616AC" w:rsidRDefault="00D1779C" w:rsidP="00D1779C">
            <w:pPr>
              <w:pStyle w:val="RedTxt"/>
              <w:jc w:val="center"/>
              <w:rPr>
                <w:rFonts w:cs="Arial"/>
                <w:b/>
                <w:szCs w:val="18"/>
              </w:rPr>
            </w:pPr>
            <w:r w:rsidRPr="003616AC">
              <w:rPr>
                <w:rFonts w:cs="Arial"/>
                <w:b/>
                <w:szCs w:val="18"/>
              </w:rPr>
              <w:t xml:space="preserve">M. </w:t>
            </w:r>
            <w:r w:rsidR="00521E73">
              <w:rPr>
                <w:rFonts w:cs="Arial"/>
                <w:b/>
                <w:szCs w:val="18"/>
              </w:rPr>
              <w:t>Barat Jean-Michel</w:t>
            </w:r>
            <w:r w:rsidR="002140D3" w:rsidRPr="003616AC">
              <w:rPr>
                <w:rFonts w:cs="Arial"/>
                <w:b/>
                <w:szCs w:val="18"/>
              </w:rPr>
              <w:t>,  Président du SMEAG</w:t>
            </w:r>
          </w:p>
        </w:tc>
      </w:tr>
      <w:tr w:rsidR="00BC541E" w14:paraId="23017B29" w14:textId="77777777" w:rsidTr="00B77FE8">
        <w:trPr>
          <w:trHeight w:val="830"/>
        </w:trPr>
        <w:tc>
          <w:tcPr>
            <w:tcW w:w="3794" w:type="dxa"/>
            <w:tcBorders>
              <w:top w:val="nil"/>
              <w:bottom w:val="nil"/>
            </w:tcBorders>
            <w:shd w:val="clear" w:color="auto" w:fill="FFFFFF"/>
          </w:tcPr>
          <w:p w14:paraId="24464683" w14:textId="77777777" w:rsidR="00BC541E" w:rsidRDefault="00BC541E">
            <w:pPr>
              <w:widowControl/>
              <w:spacing w:before="60" w:after="60"/>
              <w:jc w:val="right"/>
              <w:rPr>
                <w:rFonts w:ascii="Arial" w:hAnsi="Arial"/>
                <w:b/>
                <w:sz w:val="18"/>
              </w:rPr>
            </w:pPr>
            <w:bookmarkStart w:id="17" w:name="B_MOE"/>
            <w:r>
              <w:rPr>
                <w:rFonts w:ascii="Arial" w:hAnsi="Arial"/>
                <w:b/>
                <w:sz w:val="18"/>
              </w:rPr>
              <w:t>Personne habilitée à donner les rense</w:t>
            </w:r>
            <w:r w:rsidR="00B77FE8">
              <w:rPr>
                <w:rFonts w:ascii="Arial" w:hAnsi="Arial"/>
                <w:b/>
                <w:sz w:val="18"/>
              </w:rPr>
              <w:t>ignements prévus à l’article 108</w:t>
            </w:r>
            <w:r>
              <w:rPr>
                <w:rFonts w:ascii="Arial" w:hAnsi="Arial"/>
                <w:b/>
                <w:sz w:val="18"/>
              </w:rPr>
              <w:t xml:space="preserve"> du code des marchés publics : </w:t>
            </w:r>
          </w:p>
        </w:tc>
        <w:tc>
          <w:tcPr>
            <w:tcW w:w="5418" w:type="dxa"/>
            <w:tcBorders>
              <w:top w:val="single" w:sz="2" w:space="0" w:color="FFFFFF"/>
              <w:bottom w:val="single" w:sz="2" w:space="0" w:color="FFFFFF"/>
            </w:tcBorders>
          </w:tcPr>
          <w:p w14:paraId="370BDC78" w14:textId="77777777" w:rsidR="00D1779C" w:rsidRPr="003616AC" w:rsidRDefault="00D1779C" w:rsidP="00D1779C">
            <w:pPr>
              <w:widowControl/>
              <w:spacing w:before="60" w:after="60"/>
              <w:jc w:val="center"/>
              <w:rPr>
                <w:rFonts w:ascii="Arial" w:hAnsi="Arial" w:cs="Arial"/>
                <w:b/>
                <w:bCs/>
                <w:sz w:val="18"/>
                <w:szCs w:val="18"/>
              </w:rPr>
            </w:pPr>
          </w:p>
          <w:p w14:paraId="5D15A901" w14:textId="77777777" w:rsidR="00BC541E" w:rsidRPr="003616AC" w:rsidRDefault="00D1779C" w:rsidP="008C0A3C">
            <w:pPr>
              <w:widowControl/>
              <w:spacing w:before="60" w:after="60"/>
              <w:jc w:val="center"/>
              <w:rPr>
                <w:rFonts w:ascii="Arial" w:hAnsi="Arial" w:cs="Arial"/>
                <w:b/>
                <w:bCs/>
                <w:sz w:val="18"/>
                <w:szCs w:val="18"/>
              </w:rPr>
            </w:pPr>
            <w:r w:rsidRPr="008C0A3C">
              <w:rPr>
                <w:rFonts w:ascii="Arial" w:hAnsi="Arial" w:cs="Arial"/>
                <w:b/>
                <w:bCs/>
                <w:color w:val="C0504D" w:themeColor="accent2"/>
                <w:sz w:val="18"/>
                <w:szCs w:val="18"/>
              </w:rPr>
              <w:t xml:space="preserve">M. </w:t>
            </w:r>
            <w:r w:rsidR="008C0A3C" w:rsidRPr="008C0A3C">
              <w:rPr>
                <w:rFonts w:ascii="Arial" w:hAnsi="Arial" w:cs="Arial"/>
                <w:b/>
                <w:bCs/>
                <w:color w:val="C0504D" w:themeColor="accent2"/>
                <w:sz w:val="18"/>
                <w:szCs w:val="18"/>
              </w:rPr>
              <w:t>Cyrille MARCHADOUR</w:t>
            </w:r>
            <w:r w:rsidR="00B77FE8" w:rsidRPr="008C0A3C">
              <w:rPr>
                <w:rFonts w:ascii="Arial" w:hAnsi="Arial" w:cs="Arial"/>
                <w:b/>
                <w:bCs/>
                <w:color w:val="C0504D" w:themeColor="accent2"/>
                <w:sz w:val="18"/>
                <w:szCs w:val="18"/>
              </w:rPr>
              <w:t xml:space="preserve">, </w:t>
            </w:r>
            <w:r w:rsidRPr="008C0A3C">
              <w:rPr>
                <w:rFonts w:ascii="Arial" w:hAnsi="Arial" w:cs="Arial"/>
                <w:b/>
                <w:bCs/>
                <w:color w:val="C0504D" w:themeColor="accent2"/>
                <w:sz w:val="18"/>
                <w:szCs w:val="18"/>
              </w:rPr>
              <w:t>Directeur</w:t>
            </w:r>
            <w:r w:rsidR="007335DD" w:rsidRPr="008C0A3C">
              <w:rPr>
                <w:rFonts w:ascii="Arial" w:hAnsi="Arial" w:cs="Arial"/>
                <w:b/>
                <w:bCs/>
                <w:color w:val="C0504D" w:themeColor="accent2"/>
                <w:sz w:val="18"/>
                <w:szCs w:val="18"/>
              </w:rPr>
              <w:t xml:space="preserve"> </w:t>
            </w:r>
            <w:r w:rsidR="008C0A3C" w:rsidRPr="008C0A3C">
              <w:rPr>
                <w:rFonts w:ascii="Arial" w:hAnsi="Arial" w:cs="Arial"/>
                <w:b/>
                <w:bCs/>
                <w:color w:val="C0504D" w:themeColor="accent2"/>
                <w:sz w:val="18"/>
                <w:szCs w:val="18"/>
              </w:rPr>
              <w:t>Général</w:t>
            </w:r>
          </w:p>
        </w:tc>
      </w:tr>
      <w:tr w:rsidR="00BC541E" w:rsidRPr="00BC541E" w14:paraId="3C78A107" w14:textId="77777777">
        <w:tc>
          <w:tcPr>
            <w:tcW w:w="3794" w:type="dxa"/>
            <w:tcBorders>
              <w:top w:val="nil"/>
              <w:bottom w:val="nil"/>
            </w:tcBorders>
            <w:shd w:val="clear" w:color="auto" w:fill="FFFFFF"/>
          </w:tcPr>
          <w:p w14:paraId="0ADE87AC" w14:textId="77777777" w:rsidR="00BC541E" w:rsidRDefault="00BC541E">
            <w:pPr>
              <w:spacing w:before="60" w:after="60"/>
              <w:jc w:val="right"/>
              <w:rPr>
                <w:rFonts w:ascii="Arial" w:hAnsi="Arial"/>
                <w:b/>
                <w:sz w:val="18"/>
              </w:rPr>
            </w:pPr>
            <w:bookmarkStart w:id="18" w:name="B_ART109"/>
            <w:bookmarkEnd w:id="17"/>
            <w:r>
              <w:rPr>
                <w:rFonts w:ascii="Arial" w:hAnsi="Arial"/>
                <w:b/>
                <w:sz w:val="18"/>
              </w:rPr>
              <w:t xml:space="preserve">Ordonnateur : </w:t>
            </w:r>
          </w:p>
        </w:tc>
        <w:tc>
          <w:tcPr>
            <w:tcW w:w="5418" w:type="dxa"/>
            <w:tcBorders>
              <w:top w:val="single" w:sz="2" w:space="0" w:color="FFFFFF"/>
              <w:bottom w:val="single" w:sz="2" w:space="0" w:color="FFFFFF"/>
            </w:tcBorders>
          </w:tcPr>
          <w:p w14:paraId="160798AB" w14:textId="77777777" w:rsidR="0091346A" w:rsidRPr="003616AC" w:rsidRDefault="003616AC" w:rsidP="00D1779C">
            <w:pPr>
              <w:pStyle w:val="RedTxt"/>
              <w:jc w:val="center"/>
              <w:rPr>
                <w:rFonts w:cs="Arial"/>
                <w:b/>
                <w:szCs w:val="18"/>
              </w:rPr>
            </w:pPr>
            <w:r>
              <w:rPr>
                <w:rFonts w:cs="Arial"/>
                <w:b/>
                <w:szCs w:val="18"/>
              </w:rPr>
              <w:t>M. l</w:t>
            </w:r>
            <w:r w:rsidR="00B77FE8" w:rsidRPr="003616AC">
              <w:rPr>
                <w:rFonts w:cs="Arial"/>
                <w:b/>
                <w:szCs w:val="18"/>
              </w:rPr>
              <w:t xml:space="preserve">e Président du </w:t>
            </w:r>
            <w:r w:rsidR="00D1779C" w:rsidRPr="003616AC">
              <w:rPr>
                <w:rFonts w:cs="Arial"/>
                <w:b/>
                <w:szCs w:val="18"/>
              </w:rPr>
              <w:t>SMEAG</w:t>
            </w:r>
          </w:p>
        </w:tc>
      </w:tr>
      <w:bookmarkEnd w:id="18"/>
      <w:tr w:rsidR="00BC541E" w14:paraId="1BF417A8" w14:textId="77777777">
        <w:tc>
          <w:tcPr>
            <w:tcW w:w="3794" w:type="dxa"/>
            <w:tcBorders>
              <w:top w:val="nil"/>
              <w:bottom w:val="single" w:sz="4" w:space="0" w:color="auto"/>
            </w:tcBorders>
            <w:shd w:val="clear" w:color="auto" w:fill="FFFFFF"/>
          </w:tcPr>
          <w:p w14:paraId="7AC65943" w14:textId="77777777" w:rsidR="00BC541E" w:rsidRDefault="00BC541E">
            <w:pPr>
              <w:widowControl/>
              <w:spacing w:before="60" w:after="60"/>
              <w:jc w:val="right"/>
              <w:rPr>
                <w:rFonts w:ascii="Arial" w:hAnsi="Arial"/>
                <w:b/>
                <w:sz w:val="18"/>
              </w:rPr>
            </w:pPr>
            <w:r>
              <w:rPr>
                <w:rFonts w:ascii="Arial" w:hAnsi="Arial"/>
                <w:b/>
                <w:sz w:val="18"/>
              </w:rPr>
              <w:t xml:space="preserve">Comptable assignataire des paiements : </w:t>
            </w:r>
          </w:p>
        </w:tc>
        <w:tc>
          <w:tcPr>
            <w:tcW w:w="5418" w:type="dxa"/>
            <w:tcBorders>
              <w:top w:val="single" w:sz="2" w:space="0" w:color="FFFFFF"/>
              <w:bottom w:val="single" w:sz="4" w:space="0" w:color="auto"/>
            </w:tcBorders>
          </w:tcPr>
          <w:p w14:paraId="265B69BC" w14:textId="2BB9E1AA" w:rsidR="00BC541E" w:rsidRPr="003616AC" w:rsidRDefault="00D1779C" w:rsidP="00D1779C">
            <w:pPr>
              <w:widowControl/>
              <w:spacing w:before="60" w:after="60"/>
              <w:jc w:val="center"/>
              <w:rPr>
                <w:rFonts w:ascii="Arial" w:hAnsi="Arial" w:cs="Arial"/>
                <w:b/>
                <w:sz w:val="18"/>
                <w:szCs w:val="18"/>
              </w:rPr>
            </w:pPr>
            <w:r w:rsidRPr="003616AC">
              <w:rPr>
                <w:rFonts w:ascii="Arial" w:hAnsi="Arial" w:cs="Arial"/>
                <w:b/>
                <w:bCs/>
                <w:sz w:val="18"/>
                <w:szCs w:val="18"/>
              </w:rPr>
              <w:t>Trésorerie Pr</w:t>
            </w:r>
            <w:r w:rsidR="00B77FE8" w:rsidRPr="003616AC">
              <w:rPr>
                <w:rFonts w:ascii="Arial" w:hAnsi="Arial" w:cs="Arial"/>
                <w:b/>
                <w:bCs/>
                <w:sz w:val="18"/>
                <w:szCs w:val="18"/>
              </w:rPr>
              <w:t>in</w:t>
            </w:r>
            <w:r w:rsidRPr="003616AC">
              <w:rPr>
                <w:rFonts w:ascii="Arial" w:hAnsi="Arial" w:cs="Arial"/>
                <w:b/>
                <w:bCs/>
                <w:sz w:val="18"/>
                <w:szCs w:val="18"/>
              </w:rPr>
              <w:t>ci</w:t>
            </w:r>
            <w:r w:rsidR="00B77FE8" w:rsidRPr="003616AC">
              <w:rPr>
                <w:rFonts w:ascii="Arial" w:hAnsi="Arial" w:cs="Arial"/>
                <w:b/>
                <w:bCs/>
                <w:sz w:val="18"/>
                <w:szCs w:val="18"/>
              </w:rPr>
              <w:t xml:space="preserve">pale de </w:t>
            </w:r>
            <w:r w:rsidR="00923AC6">
              <w:rPr>
                <w:rFonts w:ascii="Arial" w:hAnsi="Arial" w:cs="Arial"/>
                <w:b/>
                <w:bCs/>
                <w:sz w:val="18"/>
                <w:szCs w:val="18"/>
              </w:rPr>
              <w:t>Chelles</w:t>
            </w:r>
          </w:p>
        </w:tc>
      </w:tr>
    </w:tbl>
    <w:p w14:paraId="7E3C5102" w14:textId="77777777" w:rsidR="00BC541E" w:rsidRDefault="00BC541E">
      <w:pPr>
        <w:widowControl/>
        <w:jc w:val="center"/>
        <w:rPr>
          <w:rFonts w:ascii="Arial" w:hAnsi="Arial"/>
          <w:b/>
          <w:i/>
        </w:rPr>
      </w:pPr>
    </w:p>
    <w:p w14:paraId="6AFCB6C8" w14:textId="77777777" w:rsidR="0093771F" w:rsidRDefault="00BC541E">
      <w:pPr>
        <w:widowControl/>
        <w:jc w:val="center"/>
        <w:rPr>
          <w:rFonts w:ascii="Arial" w:hAnsi="Arial"/>
          <w:b/>
          <w:i/>
        </w:rPr>
      </w:pPr>
      <w:r>
        <w:rPr>
          <w:rFonts w:ascii="Arial" w:hAnsi="Arial"/>
          <w:b/>
          <w:i/>
        </w:rPr>
        <w:t xml:space="preserve">Le présent acte d’engagement comporte </w:t>
      </w:r>
      <w:r w:rsidR="0093771F">
        <w:rPr>
          <w:rFonts w:ascii="Arial" w:hAnsi="Arial"/>
          <w:b/>
          <w:i/>
        </w:rPr>
        <w:t>8</w:t>
      </w:r>
      <w:r>
        <w:rPr>
          <w:rFonts w:ascii="Arial" w:hAnsi="Arial"/>
          <w:b/>
          <w:i/>
        </w:rPr>
        <w:t xml:space="preserve"> pages et </w:t>
      </w:r>
      <w:r w:rsidR="0093771F">
        <w:rPr>
          <w:rFonts w:ascii="Arial" w:hAnsi="Arial"/>
          <w:b/>
          <w:i/>
        </w:rPr>
        <w:t>2</w:t>
      </w:r>
      <w:r>
        <w:rPr>
          <w:rFonts w:ascii="Arial" w:hAnsi="Arial"/>
          <w:b/>
          <w:i/>
        </w:rPr>
        <w:t xml:space="preserve"> </w:t>
      </w:r>
      <w:r w:rsidR="00F03A84" w:rsidRPr="00912A45">
        <w:rPr>
          <w:rFonts w:ascii="Arial" w:hAnsi="Arial"/>
          <w:b/>
          <w:i/>
        </w:rPr>
        <w:t>Annexe(s)</w:t>
      </w:r>
    </w:p>
    <w:p w14:paraId="7BFCF6A3" w14:textId="77777777" w:rsidR="00BC541E" w:rsidRPr="00912A45" w:rsidRDefault="00F03A84">
      <w:pPr>
        <w:widowControl/>
        <w:jc w:val="center"/>
        <w:rPr>
          <w:rFonts w:ascii="Arial" w:hAnsi="Arial"/>
          <w:b/>
          <w:i/>
        </w:rPr>
      </w:pPr>
      <w:r w:rsidRPr="00912A45">
        <w:rPr>
          <w:rFonts w:ascii="Arial" w:hAnsi="Arial"/>
          <w:b/>
          <w:i/>
        </w:rPr>
        <w:t xml:space="preserve"> </w:t>
      </w:r>
      <w:r w:rsidR="00BC541E" w:rsidRPr="00912A45">
        <w:rPr>
          <w:rFonts w:ascii="Arial" w:hAnsi="Arial"/>
          <w:b/>
          <w:i/>
        </w:rPr>
        <w:br w:type="page"/>
      </w:r>
    </w:p>
    <w:p w14:paraId="328EBF48" w14:textId="77777777" w:rsidR="00BC541E" w:rsidRPr="00912A45" w:rsidRDefault="00BC541E">
      <w:pPr>
        <w:widowControl/>
        <w:shd w:val="clear" w:color="auto" w:fill="FFFFFF"/>
        <w:rPr>
          <w:rFonts w:ascii="Arial" w:hAnsi="Arial"/>
          <w:b/>
          <w:sz w:val="24"/>
        </w:rPr>
      </w:pPr>
      <w:r w:rsidRPr="00912A45">
        <w:rPr>
          <w:rFonts w:ascii="Arial" w:hAnsi="Arial"/>
          <w:b/>
          <w:sz w:val="24"/>
        </w:rPr>
        <w:lastRenderedPageBreak/>
        <w:t>C- Contractant(s)</w:t>
      </w:r>
    </w:p>
    <w:p w14:paraId="294CEE92" w14:textId="77777777" w:rsidR="00BC541E" w:rsidRPr="00912A45" w:rsidRDefault="00BC541E">
      <w:pPr>
        <w:pStyle w:val="RedTxt"/>
      </w:pPr>
    </w:p>
    <w:p w14:paraId="07692079" w14:textId="77777777" w:rsidR="00BC541E" w:rsidRPr="00912A45" w:rsidRDefault="00BC541E">
      <w:pPr>
        <w:pStyle w:val="RedTxt"/>
      </w:pPr>
    </w:p>
    <w:p w14:paraId="670F75BB" w14:textId="77777777" w:rsidR="00BC541E" w:rsidRPr="00912A45" w:rsidRDefault="00BC541E">
      <w:pPr>
        <w:pStyle w:val="RedTxt"/>
      </w:pPr>
    </w:p>
    <w:p w14:paraId="5724747A" w14:textId="77777777" w:rsidR="00BC541E" w:rsidRDefault="00BC541E">
      <w:pPr>
        <w:pStyle w:val="RedTxt"/>
        <w:rPr>
          <w:b/>
          <w:i/>
        </w:rPr>
      </w:pPr>
      <w:r>
        <w:rPr>
          <w:b/>
          <w:i/>
        </w:rPr>
        <w:t>Signataire</w:t>
      </w:r>
    </w:p>
    <w:tbl>
      <w:tblPr>
        <w:tblW w:w="0" w:type="auto"/>
        <w:tblInd w:w="-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809"/>
        <w:gridCol w:w="5875"/>
      </w:tblGrid>
      <w:tr w:rsidR="00BC541E" w14:paraId="641634CB" w14:textId="77777777">
        <w:tc>
          <w:tcPr>
            <w:tcW w:w="1809" w:type="dxa"/>
          </w:tcPr>
          <w:p w14:paraId="2C955B97" w14:textId="77777777" w:rsidR="00BC541E" w:rsidRDefault="00BC541E">
            <w:pPr>
              <w:spacing w:before="40" w:after="40"/>
              <w:jc w:val="right"/>
              <w:rPr>
                <w:rFonts w:ascii="Arial" w:hAnsi="Arial"/>
              </w:rPr>
            </w:pPr>
            <w:r>
              <w:rPr>
                <w:rFonts w:ascii="Arial" w:hAnsi="Arial"/>
              </w:rPr>
              <w:t>Nom :</w:t>
            </w:r>
          </w:p>
        </w:tc>
        <w:bookmarkStart w:id="19" w:name="Texte1"/>
        <w:tc>
          <w:tcPr>
            <w:tcW w:w="5875" w:type="dxa"/>
          </w:tcPr>
          <w:p w14:paraId="78E77F93" w14:textId="77777777" w:rsidR="00BC541E" w:rsidRDefault="00BC541E">
            <w:pPr>
              <w:spacing w:before="40" w:after="40"/>
              <w:rPr>
                <w:rFonts w:ascii="Arial" w:hAnsi="Arial"/>
              </w:rPr>
            </w:pPr>
            <w:r>
              <w:rPr>
                <w:rFonts w:ascii="Arial" w:hAnsi="Arial"/>
              </w:rPr>
              <w:fldChar w:fldCharType="begin">
                <w:ffData>
                  <w:name w:val="Texte1"/>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bookmarkEnd w:id="19"/>
          </w:p>
        </w:tc>
      </w:tr>
      <w:tr w:rsidR="00BC541E" w14:paraId="2C772E19" w14:textId="77777777">
        <w:tc>
          <w:tcPr>
            <w:tcW w:w="1809" w:type="dxa"/>
          </w:tcPr>
          <w:p w14:paraId="42F43C78" w14:textId="77777777" w:rsidR="00BC541E" w:rsidRDefault="00BC541E">
            <w:pPr>
              <w:spacing w:before="40" w:after="40"/>
              <w:jc w:val="right"/>
              <w:rPr>
                <w:rFonts w:ascii="Arial" w:hAnsi="Arial"/>
              </w:rPr>
            </w:pPr>
            <w:r>
              <w:rPr>
                <w:rFonts w:ascii="Arial" w:hAnsi="Arial"/>
              </w:rPr>
              <w:t>Prénom :</w:t>
            </w:r>
          </w:p>
        </w:tc>
        <w:tc>
          <w:tcPr>
            <w:tcW w:w="5875" w:type="dxa"/>
          </w:tcPr>
          <w:p w14:paraId="2EC09093" w14:textId="77777777" w:rsidR="00BC541E" w:rsidRDefault="00BC541E">
            <w:pPr>
              <w:spacing w:before="40" w:after="40"/>
              <w:rPr>
                <w:rFonts w:ascii="Arial" w:hAnsi="Arial"/>
                <w:b/>
              </w:rPr>
            </w:pPr>
            <w:r>
              <w:rPr>
                <w:rFonts w:ascii="Arial" w:hAnsi="Arial"/>
              </w:rPr>
              <w:fldChar w:fldCharType="begin">
                <w:ffData>
                  <w:name w:val="Texte1"/>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p>
        </w:tc>
      </w:tr>
      <w:tr w:rsidR="00BC541E" w14:paraId="468E795F" w14:textId="77777777">
        <w:tc>
          <w:tcPr>
            <w:tcW w:w="1809" w:type="dxa"/>
          </w:tcPr>
          <w:p w14:paraId="73302EA0" w14:textId="77777777" w:rsidR="00BC541E" w:rsidRDefault="00BC541E">
            <w:pPr>
              <w:spacing w:before="40" w:after="40"/>
              <w:jc w:val="right"/>
              <w:rPr>
                <w:rFonts w:ascii="Arial" w:hAnsi="Arial"/>
              </w:rPr>
            </w:pPr>
            <w:r>
              <w:rPr>
                <w:rFonts w:ascii="Arial" w:hAnsi="Arial"/>
              </w:rPr>
              <w:t>Qualité :</w:t>
            </w:r>
          </w:p>
        </w:tc>
        <w:tc>
          <w:tcPr>
            <w:tcW w:w="5875" w:type="dxa"/>
          </w:tcPr>
          <w:p w14:paraId="1A799D26" w14:textId="77777777" w:rsidR="00BC541E" w:rsidRDefault="00BC541E">
            <w:pPr>
              <w:spacing w:before="40" w:after="40"/>
              <w:rPr>
                <w:rFonts w:ascii="Arial" w:hAnsi="Arial"/>
                <w:b/>
              </w:rPr>
            </w:pPr>
            <w:r>
              <w:rPr>
                <w:rFonts w:ascii="Arial" w:hAnsi="Arial"/>
              </w:rPr>
              <w:fldChar w:fldCharType="begin">
                <w:ffData>
                  <w:name w:val="Texte1"/>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p>
        </w:tc>
      </w:tr>
    </w:tbl>
    <w:p w14:paraId="62D2FEB0" w14:textId="77777777" w:rsidR="00BC541E" w:rsidRDefault="00BC541E">
      <w:pPr>
        <w:rPr>
          <w:rFonts w:ascii="Arial" w:hAnsi="Arial"/>
        </w:rPr>
      </w:pPr>
    </w:p>
    <w:tbl>
      <w:tblPr>
        <w:tblW w:w="0" w:type="auto"/>
        <w:tblInd w:w="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446"/>
        <w:gridCol w:w="6095"/>
      </w:tblGrid>
      <w:tr w:rsidR="00BC541E" w14:paraId="0AF7D218" w14:textId="77777777">
        <w:tc>
          <w:tcPr>
            <w:tcW w:w="446" w:type="dxa"/>
          </w:tcPr>
          <w:p w14:paraId="53818339" w14:textId="77777777" w:rsidR="00BC541E" w:rsidRDefault="00BC541E">
            <w:pPr>
              <w:spacing w:before="80" w:after="80"/>
              <w:rPr>
                <w:rFonts w:ascii="Arial" w:hAnsi="Arial"/>
              </w:rPr>
            </w:pP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6095" w:type="dxa"/>
          </w:tcPr>
          <w:p w14:paraId="2A940104" w14:textId="77777777" w:rsidR="00BC541E" w:rsidRDefault="00BC541E">
            <w:pPr>
              <w:spacing w:before="80" w:after="80"/>
              <w:rPr>
                <w:rFonts w:ascii="Arial" w:hAnsi="Arial"/>
              </w:rPr>
            </w:pPr>
            <w:r>
              <w:rPr>
                <w:rFonts w:ascii="Arial" w:hAnsi="Arial"/>
              </w:rPr>
              <w:t>Signant pour mon propre compte</w:t>
            </w:r>
          </w:p>
        </w:tc>
      </w:tr>
      <w:tr w:rsidR="00BC541E" w14:paraId="28B769EF" w14:textId="77777777">
        <w:tc>
          <w:tcPr>
            <w:tcW w:w="446" w:type="dxa"/>
          </w:tcPr>
          <w:p w14:paraId="60439BD0" w14:textId="77777777" w:rsidR="00BC541E" w:rsidRDefault="00BC541E">
            <w:pPr>
              <w:spacing w:before="80" w:after="80"/>
              <w:rPr>
                <w:rFonts w:ascii="Arial" w:hAnsi="Arial"/>
              </w:rPr>
            </w:pPr>
            <w:r>
              <w:rPr>
                <w:rFonts w:ascii="Arial" w:hAnsi="Arial"/>
              </w:rPr>
              <w:fldChar w:fldCharType="begin">
                <w:ffData>
                  <w:name w:val="CadreReponse"/>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6095" w:type="dxa"/>
          </w:tcPr>
          <w:p w14:paraId="1CBD6424" w14:textId="77777777" w:rsidR="00BC541E" w:rsidRDefault="00BC541E">
            <w:pPr>
              <w:spacing w:before="80" w:after="80"/>
              <w:rPr>
                <w:rFonts w:ascii="Arial" w:hAnsi="Arial"/>
              </w:rPr>
            </w:pPr>
            <w:r>
              <w:rPr>
                <w:rFonts w:ascii="Arial" w:hAnsi="Arial"/>
              </w:rPr>
              <w:t>Signant pour le compte de la société</w:t>
            </w:r>
            <w:r>
              <w:rPr>
                <w:rFonts w:ascii="Arial" w:hAnsi="Arial"/>
                <w:i/>
                <w:sz w:val="16"/>
              </w:rPr>
              <w:t xml:space="preserve"> </w:t>
            </w:r>
          </w:p>
        </w:tc>
      </w:tr>
      <w:bookmarkStart w:id="20" w:name="CadreReponse"/>
      <w:tr w:rsidR="00BC541E" w14:paraId="1C2C5347" w14:textId="77777777">
        <w:tc>
          <w:tcPr>
            <w:tcW w:w="446" w:type="dxa"/>
          </w:tcPr>
          <w:p w14:paraId="1F67B9C9" w14:textId="77777777" w:rsidR="00BC541E" w:rsidRDefault="00BC541E">
            <w:pPr>
              <w:spacing w:before="80" w:after="80"/>
              <w:rPr>
                <w:rFonts w:ascii="Arial" w:hAnsi="Arial"/>
              </w:rPr>
            </w:pPr>
            <w:r>
              <w:rPr>
                <w:rFonts w:ascii="Arial" w:hAnsi="Arial"/>
              </w:rPr>
              <w:fldChar w:fldCharType="begin">
                <w:ffData>
                  <w:name w:val="CadreReponse"/>
                  <w:enabled/>
                  <w:calcOnExit w:val="0"/>
                  <w:checkBox>
                    <w:size w:val="20"/>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0"/>
          </w:p>
        </w:tc>
        <w:tc>
          <w:tcPr>
            <w:tcW w:w="6095" w:type="dxa"/>
          </w:tcPr>
          <w:p w14:paraId="694F2431" w14:textId="77777777" w:rsidR="00BC541E" w:rsidRDefault="00BC541E">
            <w:pPr>
              <w:spacing w:before="80" w:after="80"/>
              <w:rPr>
                <w:rFonts w:ascii="Arial" w:hAnsi="Arial"/>
              </w:rPr>
            </w:pPr>
            <w:r>
              <w:rPr>
                <w:rFonts w:ascii="Arial" w:hAnsi="Arial"/>
              </w:rPr>
              <w:t>Signant pour le compte de la personne publique prestataire</w:t>
            </w:r>
            <w:r>
              <w:rPr>
                <w:rFonts w:ascii="Arial" w:hAnsi="Arial"/>
                <w:i/>
                <w:sz w:val="16"/>
              </w:rPr>
              <w:t xml:space="preserve"> </w:t>
            </w:r>
          </w:p>
        </w:tc>
      </w:tr>
    </w:tbl>
    <w:p w14:paraId="6B839EB6" w14:textId="77777777" w:rsidR="00BC541E" w:rsidRDefault="00BC541E">
      <w:pPr>
        <w:spacing w:before="80" w:after="80"/>
        <w:rPr>
          <w:rFonts w:ascii="Arial" w:hAnsi="Arial"/>
          <w:b/>
          <w:i/>
        </w:rPr>
      </w:pPr>
      <w:proofErr w:type="gramStart"/>
      <w:r>
        <w:rPr>
          <w:rFonts w:ascii="Arial" w:hAnsi="Arial"/>
          <w:b/>
          <w:i/>
        </w:rPr>
        <w:t>et</w:t>
      </w:r>
      <w:proofErr w:type="gramEnd"/>
    </w:p>
    <w:tbl>
      <w:tblPr>
        <w:tblW w:w="0" w:type="auto"/>
        <w:tblInd w:w="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446"/>
        <w:gridCol w:w="688"/>
        <w:gridCol w:w="446"/>
        <w:gridCol w:w="1822"/>
        <w:gridCol w:w="2410"/>
        <w:gridCol w:w="1296"/>
      </w:tblGrid>
      <w:tr w:rsidR="00BC541E" w14:paraId="0D5A229F" w14:textId="77777777">
        <w:tc>
          <w:tcPr>
            <w:tcW w:w="446" w:type="dxa"/>
          </w:tcPr>
          <w:p w14:paraId="336C96BE" w14:textId="77777777" w:rsidR="00BC541E" w:rsidRDefault="00BC541E">
            <w:pPr>
              <w:spacing w:before="80" w:after="80"/>
              <w:rPr>
                <w:rFonts w:ascii="Arial" w:hAnsi="Arial"/>
              </w:rPr>
            </w:pPr>
            <w:r>
              <w:rPr>
                <w:rFonts w:ascii="Arial" w:hAnsi="Arial"/>
              </w:rPr>
              <w:fldChar w:fldCharType="begin">
                <w:ffData>
                  <w:name w:val="CadreReponse"/>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6662" w:type="dxa"/>
            <w:gridSpan w:val="5"/>
            <w:vAlign w:val="center"/>
          </w:tcPr>
          <w:p w14:paraId="67DFBCC8" w14:textId="77777777" w:rsidR="00BC541E" w:rsidRDefault="00BC541E">
            <w:pPr>
              <w:spacing w:before="80" w:after="80"/>
              <w:rPr>
                <w:rFonts w:ascii="Arial" w:hAnsi="Arial"/>
              </w:rPr>
            </w:pPr>
            <w:r>
              <w:rPr>
                <w:rFonts w:ascii="Arial" w:hAnsi="Arial"/>
              </w:rPr>
              <w:t>Agissant en tant que prestataire unique</w:t>
            </w:r>
          </w:p>
        </w:tc>
      </w:tr>
      <w:tr w:rsidR="00BC541E" w14:paraId="4CD5473B" w14:textId="77777777">
        <w:tc>
          <w:tcPr>
            <w:tcW w:w="446" w:type="dxa"/>
          </w:tcPr>
          <w:p w14:paraId="55EED8B2" w14:textId="77777777" w:rsidR="00BC541E" w:rsidRDefault="00BC541E">
            <w:pPr>
              <w:spacing w:before="80" w:after="80"/>
              <w:rPr>
                <w:rFonts w:ascii="Arial" w:hAnsi="Arial"/>
              </w:rPr>
            </w:pPr>
            <w:r>
              <w:rPr>
                <w:rFonts w:ascii="Arial" w:hAnsi="Arial"/>
              </w:rPr>
              <w:fldChar w:fldCharType="begin">
                <w:ffData>
                  <w:name w:val="CadreReponse"/>
                  <w:enabled/>
                  <w:calcOnExit w:val="0"/>
                  <w:checkBox>
                    <w:size w:val="20"/>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6662" w:type="dxa"/>
            <w:gridSpan w:val="5"/>
            <w:vAlign w:val="center"/>
          </w:tcPr>
          <w:p w14:paraId="46FC0193" w14:textId="77777777" w:rsidR="00BC541E" w:rsidRDefault="00BC541E">
            <w:pPr>
              <w:rPr>
                <w:rFonts w:ascii="Arial" w:hAnsi="Arial"/>
              </w:rPr>
            </w:pPr>
            <w:r>
              <w:rPr>
                <w:rFonts w:ascii="Arial" w:hAnsi="Arial"/>
              </w:rPr>
              <w:t>Agissant en tant que membre du groupement défini ci-après</w:t>
            </w:r>
          </w:p>
        </w:tc>
      </w:tr>
      <w:tr w:rsidR="00BC541E" w14:paraId="789C0597" w14:textId="77777777">
        <w:trPr>
          <w:gridBefore w:val="2"/>
          <w:gridAfter w:val="1"/>
          <w:wBefore w:w="1134" w:type="dxa"/>
          <w:wAfter w:w="1296" w:type="dxa"/>
        </w:trPr>
        <w:tc>
          <w:tcPr>
            <w:tcW w:w="446" w:type="dxa"/>
          </w:tcPr>
          <w:p w14:paraId="2D1A92AD" w14:textId="77777777" w:rsidR="00BC541E" w:rsidRDefault="00BC541E">
            <w:pPr>
              <w:spacing w:before="80" w:after="80"/>
              <w:rPr>
                <w:rFonts w:ascii="Arial" w:hAnsi="Arial"/>
              </w:rPr>
            </w:pPr>
            <w:r>
              <w:rPr>
                <w:rFonts w:ascii="Arial" w:hAnsi="Arial"/>
              </w:rPr>
              <w:fldChar w:fldCharType="begin">
                <w:ffData>
                  <w:name w:val="CaseACocher10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p>
        </w:tc>
        <w:tc>
          <w:tcPr>
            <w:tcW w:w="1822" w:type="dxa"/>
          </w:tcPr>
          <w:p w14:paraId="6F79D46E" w14:textId="77777777" w:rsidR="00BC541E" w:rsidRDefault="00BC541E">
            <w:pPr>
              <w:spacing w:before="80" w:after="80"/>
              <w:rPr>
                <w:rFonts w:ascii="Arial" w:hAnsi="Arial"/>
              </w:rPr>
            </w:pPr>
            <w:r>
              <w:rPr>
                <w:rFonts w:ascii="Arial" w:hAnsi="Arial"/>
              </w:rPr>
              <w:t>Solidaire</w:t>
            </w:r>
          </w:p>
        </w:tc>
        <w:tc>
          <w:tcPr>
            <w:tcW w:w="2410" w:type="dxa"/>
          </w:tcPr>
          <w:p w14:paraId="2FD77B25" w14:textId="77777777" w:rsidR="00BC541E" w:rsidRDefault="00BC541E">
            <w:pPr>
              <w:spacing w:before="80" w:after="80"/>
              <w:rPr>
                <w:rFonts w:ascii="Arial" w:hAnsi="Arial"/>
              </w:rPr>
            </w:pPr>
            <w:r>
              <w:rPr>
                <w:rFonts w:ascii="Arial" w:hAnsi="Arial"/>
              </w:rPr>
              <w:fldChar w:fldCharType="begin">
                <w:ffData>
                  <w:name w:val="CaseACocher10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Conjoint</w:t>
            </w:r>
          </w:p>
        </w:tc>
      </w:tr>
    </w:tbl>
    <w:p w14:paraId="148F792E" w14:textId="77777777" w:rsidR="00BC541E" w:rsidRDefault="00BC541E">
      <w:pPr>
        <w:pStyle w:val="RedTxt"/>
      </w:pPr>
    </w:p>
    <w:p w14:paraId="5F288EFC" w14:textId="77777777" w:rsidR="00BC541E" w:rsidRDefault="00BC541E">
      <w:pPr>
        <w:pStyle w:val="RedTxt"/>
      </w:pPr>
    </w:p>
    <w:p w14:paraId="32023902" w14:textId="77777777" w:rsidR="00BC541E" w:rsidRDefault="00BC541E">
      <w:pPr>
        <w:pStyle w:val="RedTxt"/>
        <w:rPr>
          <w:b/>
          <w:i/>
        </w:rPr>
      </w:pPr>
      <w:r>
        <w:rPr>
          <w:b/>
          <w:i/>
        </w:rPr>
        <w:t>Prestataire individuel ou mandataire du groupement</w:t>
      </w:r>
    </w:p>
    <w:p w14:paraId="1A51C4F1" w14:textId="77777777" w:rsidR="00BC541E" w:rsidRDefault="00BC541E">
      <w:pPr>
        <w:pStyle w:val="RedTxt"/>
        <w:rPr>
          <w:i/>
        </w:rPr>
      </w:pPr>
    </w:p>
    <w:tbl>
      <w:tblPr>
        <w:tblW w:w="0" w:type="auto"/>
        <w:tblInd w:w="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3085"/>
        <w:gridCol w:w="5468"/>
      </w:tblGrid>
      <w:tr w:rsidR="00BC541E" w14:paraId="2DCC3033" w14:textId="77777777">
        <w:tc>
          <w:tcPr>
            <w:tcW w:w="3085" w:type="dxa"/>
          </w:tcPr>
          <w:p w14:paraId="4DFD0267" w14:textId="77777777" w:rsidR="00BC541E" w:rsidRDefault="00BC541E">
            <w:pPr>
              <w:pStyle w:val="RedTxt"/>
              <w:spacing w:before="80" w:after="80"/>
              <w:jc w:val="right"/>
            </w:pPr>
            <w:r>
              <w:t>Raison sociale :</w:t>
            </w:r>
          </w:p>
        </w:tc>
        <w:tc>
          <w:tcPr>
            <w:tcW w:w="5468" w:type="dxa"/>
          </w:tcPr>
          <w:p w14:paraId="7E5213BD"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089E6E8B" w14:textId="77777777">
        <w:trPr>
          <w:cantSplit/>
        </w:trPr>
        <w:tc>
          <w:tcPr>
            <w:tcW w:w="3085" w:type="dxa"/>
            <w:vMerge w:val="restart"/>
          </w:tcPr>
          <w:p w14:paraId="0D61D5CB" w14:textId="77777777" w:rsidR="00BC541E" w:rsidRDefault="00BC541E">
            <w:pPr>
              <w:pStyle w:val="RedTxt"/>
              <w:spacing w:before="80" w:after="80"/>
              <w:jc w:val="right"/>
            </w:pPr>
            <w:r>
              <w:t>Adresse :</w:t>
            </w:r>
          </w:p>
        </w:tc>
        <w:tc>
          <w:tcPr>
            <w:tcW w:w="5468" w:type="dxa"/>
          </w:tcPr>
          <w:p w14:paraId="7D53883C"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39375A9B" w14:textId="77777777">
        <w:trPr>
          <w:cantSplit/>
        </w:trPr>
        <w:tc>
          <w:tcPr>
            <w:tcW w:w="3085" w:type="dxa"/>
            <w:vMerge/>
          </w:tcPr>
          <w:p w14:paraId="41039101" w14:textId="77777777" w:rsidR="00BC541E" w:rsidRDefault="00BC541E">
            <w:pPr>
              <w:pStyle w:val="RedTxt"/>
              <w:spacing w:before="80" w:after="80"/>
            </w:pPr>
          </w:p>
        </w:tc>
        <w:tc>
          <w:tcPr>
            <w:tcW w:w="5468" w:type="dxa"/>
          </w:tcPr>
          <w:p w14:paraId="40DEAA48"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4BCED2C2" w14:textId="77777777">
        <w:trPr>
          <w:cantSplit/>
        </w:trPr>
        <w:tc>
          <w:tcPr>
            <w:tcW w:w="3085" w:type="dxa"/>
            <w:vMerge/>
          </w:tcPr>
          <w:p w14:paraId="1B9BCCF8" w14:textId="77777777" w:rsidR="00BC541E" w:rsidRDefault="00BC541E">
            <w:pPr>
              <w:pStyle w:val="RedTxt"/>
              <w:spacing w:before="80" w:after="80"/>
            </w:pPr>
          </w:p>
        </w:tc>
        <w:tc>
          <w:tcPr>
            <w:tcW w:w="5468" w:type="dxa"/>
          </w:tcPr>
          <w:p w14:paraId="431305B5"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624416AB" w14:textId="77777777">
        <w:trPr>
          <w:cantSplit/>
        </w:trPr>
        <w:tc>
          <w:tcPr>
            <w:tcW w:w="3085" w:type="dxa"/>
            <w:vMerge/>
          </w:tcPr>
          <w:p w14:paraId="58784CCB" w14:textId="77777777" w:rsidR="00BC541E" w:rsidRDefault="00BC541E">
            <w:pPr>
              <w:pStyle w:val="RedTxt"/>
              <w:spacing w:before="80" w:after="80"/>
            </w:pPr>
          </w:p>
        </w:tc>
        <w:tc>
          <w:tcPr>
            <w:tcW w:w="5468" w:type="dxa"/>
          </w:tcPr>
          <w:p w14:paraId="1A26EC4D"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606E21EC" w14:textId="77777777">
        <w:tc>
          <w:tcPr>
            <w:tcW w:w="3085" w:type="dxa"/>
          </w:tcPr>
          <w:p w14:paraId="69269003" w14:textId="77777777" w:rsidR="00BC541E" w:rsidRDefault="00BC541E">
            <w:pPr>
              <w:pStyle w:val="RedTxt"/>
              <w:spacing w:before="80" w:after="80"/>
              <w:jc w:val="right"/>
            </w:pPr>
            <w:r>
              <w:t>Code postal :</w:t>
            </w:r>
          </w:p>
        </w:tc>
        <w:tc>
          <w:tcPr>
            <w:tcW w:w="5468" w:type="dxa"/>
          </w:tcPr>
          <w:p w14:paraId="076FA087"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3D7F90B7" w14:textId="77777777">
        <w:tc>
          <w:tcPr>
            <w:tcW w:w="3085" w:type="dxa"/>
          </w:tcPr>
          <w:p w14:paraId="7C18547D" w14:textId="77777777" w:rsidR="00BC541E" w:rsidRDefault="00BC541E">
            <w:pPr>
              <w:pStyle w:val="RedTxt"/>
              <w:spacing w:before="80" w:after="80"/>
              <w:jc w:val="right"/>
            </w:pPr>
            <w:r>
              <w:t>Bureau distributeur :</w:t>
            </w:r>
          </w:p>
        </w:tc>
        <w:tc>
          <w:tcPr>
            <w:tcW w:w="5468" w:type="dxa"/>
          </w:tcPr>
          <w:p w14:paraId="4C6E45FB"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0F75EB3E" w14:textId="77777777">
        <w:tc>
          <w:tcPr>
            <w:tcW w:w="3085" w:type="dxa"/>
          </w:tcPr>
          <w:p w14:paraId="61DF90D9" w14:textId="77777777" w:rsidR="00BC541E" w:rsidRDefault="00BC541E">
            <w:pPr>
              <w:pStyle w:val="RedTxt"/>
              <w:spacing w:before="80" w:after="80"/>
              <w:jc w:val="right"/>
            </w:pPr>
            <w:r>
              <w:t>Téléphone :</w:t>
            </w:r>
          </w:p>
        </w:tc>
        <w:tc>
          <w:tcPr>
            <w:tcW w:w="5468" w:type="dxa"/>
          </w:tcPr>
          <w:p w14:paraId="58C4C2E7"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045142C1" w14:textId="77777777">
        <w:tc>
          <w:tcPr>
            <w:tcW w:w="3085" w:type="dxa"/>
          </w:tcPr>
          <w:p w14:paraId="39CE5C67" w14:textId="77777777" w:rsidR="00BC541E" w:rsidRDefault="00BC541E">
            <w:pPr>
              <w:pStyle w:val="RedTxt"/>
              <w:spacing w:before="80" w:after="80"/>
              <w:jc w:val="right"/>
            </w:pPr>
            <w:r>
              <w:t>Fax :</w:t>
            </w:r>
          </w:p>
        </w:tc>
        <w:tc>
          <w:tcPr>
            <w:tcW w:w="5468" w:type="dxa"/>
          </w:tcPr>
          <w:p w14:paraId="3CBB9BB5"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6081F6C0" w14:textId="77777777">
        <w:tc>
          <w:tcPr>
            <w:tcW w:w="3085" w:type="dxa"/>
          </w:tcPr>
          <w:p w14:paraId="3C7A8AFB" w14:textId="77777777" w:rsidR="00BC541E" w:rsidRDefault="00BC541E">
            <w:pPr>
              <w:pStyle w:val="RedTxt"/>
              <w:spacing w:before="80" w:after="80"/>
              <w:jc w:val="right"/>
            </w:pPr>
            <w:r>
              <w:t>Courriel :</w:t>
            </w:r>
          </w:p>
        </w:tc>
        <w:tc>
          <w:tcPr>
            <w:tcW w:w="5468" w:type="dxa"/>
          </w:tcPr>
          <w:p w14:paraId="443280BF"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7964130A" w14:textId="77777777">
        <w:tc>
          <w:tcPr>
            <w:tcW w:w="3085" w:type="dxa"/>
          </w:tcPr>
          <w:p w14:paraId="74E41C02" w14:textId="77777777" w:rsidR="00BC541E" w:rsidRDefault="00BC541E">
            <w:pPr>
              <w:pStyle w:val="RedTxt"/>
              <w:spacing w:before="80" w:after="80"/>
              <w:jc w:val="right"/>
            </w:pPr>
            <w:r>
              <w:t>Numéro SIRET</w:t>
            </w:r>
            <w:r>
              <w:rPr>
                <w:rFonts w:ascii="Tahoma" w:hAnsi="Tahoma"/>
                <w:b/>
                <w:color w:val="0000FF"/>
                <w:vertAlign w:val="superscript"/>
              </w:rPr>
              <w:t>(1)</w:t>
            </w:r>
            <w:r>
              <w:rPr>
                <w:rFonts w:ascii="Tahoma" w:hAnsi="Tahoma"/>
              </w:rPr>
              <w:t> </w:t>
            </w:r>
            <w:r>
              <w:t xml:space="preserve"> :</w:t>
            </w:r>
          </w:p>
        </w:tc>
        <w:tc>
          <w:tcPr>
            <w:tcW w:w="5468" w:type="dxa"/>
          </w:tcPr>
          <w:p w14:paraId="6E136705"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76C20392" w14:textId="77777777">
        <w:tc>
          <w:tcPr>
            <w:tcW w:w="3085" w:type="dxa"/>
          </w:tcPr>
          <w:p w14:paraId="0F3B59F3" w14:textId="77777777" w:rsidR="00BC541E" w:rsidRDefault="00BC541E">
            <w:pPr>
              <w:pStyle w:val="RedTxt"/>
              <w:spacing w:before="80" w:after="80"/>
              <w:jc w:val="right"/>
            </w:pPr>
            <w:r>
              <w:t xml:space="preserve">Numéro d’inscription au registre du commerce </w:t>
            </w:r>
            <w:r>
              <w:rPr>
                <w:rFonts w:ascii="Tahoma" w:hAnsi="Tahoma"/>
                <w:b/>
                <w:color w:val="0000FF"/>
                <w:vertAlign w:val="superscript"/>
              </w:rPr>
              <w:t>(1)</w:t>
            </w:r>
            <w:r>
              <w:rPr>
                <w:rFonts w:ascii="Tahoma" w:hAnsi="Tahoma"/>
              </w:rPr>
              <w:t> </w:t>
            </w:r>
            <w:r>
              <w:rPr>
                <w:rFonts w:ascii="Tahoma" w:hAnsi="Tahoma"/>
                <w:b/>
                <w:color w:val="0000FF"/>
                <w:vertAlign w:val="superscript"/>
              </w:rPr>
              <w:t>(2)</w:t>
            </w:r>
            <w:r>
              <w:rPr>
                <w:rFonts w:ascii="Tahoma" w:hAnsi="Tahoma"/>
              </w:rPr>
              <w:t> </w:t>
            </w:r>
            <w:r>
              <w:t>:</w:t>
            </w:r>
          </w:p>
        </w:tc>
        <w:tc>
          <w:tcPr>
            <w:tcW w:w="5468" w:type="dxa"/>
          </w:tcPr>
          <w:p w14:paraId="72F687BB"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10CEE83D" w14:textId="77777777">
        <w:tc>
          <w:tcPr>
            <w:tcW w:w="3085" w:type="dxa"/>
          </w:tcPr>
          <w:p w14:paraId="0C0FF4F3" w14:textId="77777777" w:rsidR="00BC541E" w:rsidRDefault="00BC541E">
            <w:pPr>
              <w:pStyle w:val="RedTxt"/>
              <w:spacing w:before="80" w:after="80"/>
              <w:jc w:val="right"/>
            </w:pPr>
            <w:r>
              <w:t xml:space="preserve"> Numéro au répertoire des métiers : </w:t>
            </w:r>
          </w:p>
        </w:tc>
        <w:tc>
          <w:tcPr>
            <w:tcW w:w="5468" w:type="dxa"/>
          </w:tcPr>
          <w:p w14:paraId="5B34B9F6"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4FA3A5E3" w14:textId="77777777">
        <w:tc>
          <w:tcPr>
            <w:tcW w:w="3085" w:type="dxa"/>
          </w:tcPr>
          <w:p w14:paraId="6CB025C7" w14:textId="77777777" w:rsidR="00BC541E" w:rsidRDefault="00BC541E">
            <w:pPr>
              <w:pStyle w:val="RedTxt"/>
              <w:spacing w:before="80" w:after="80"/>
              <w:jc w:val="right"/>
            </w:pPr>
            <w:r>
              <w:t>Code NAF</w:t>
            </w:r>
            <w:r>
              <w:rPr>
                <w:rFonts w:ascii="Tahoma" w:hAnsi="Tahoma"/>
                <w:b/>
                <w:color w:val="0000FF"/>
                <w:vertAlign w:val="superscript"/>
              </w:rPr>
              <w:t>(1)</w:t>
            </w:r>
            <w:r>
              <w:rPr>
                <w:rFonts w:ascii="Tahoma" w:hAnsi="Tahoma"/>
              </w:rPr>
              <w:t> </w:t>
            </w:r>
            <w:r>
              <w:t xml:space="preserve">  :</w:t>
            </w:r>
          </w:p>
        </w:tc>
        <w:tc>
          <w:tcPr>
            <w:tcW w:w="5468" w:type="dxa"/>
          </w:tcPr>
          <w:p w14:paraId="3CA63748"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bl>
    <w:p w14:paraId="541FE269" w14:textId="77777777" w:rsidR="00BC541E" w:rsidRDefault="00BC541E">
      <w:pPr>
        <w:pStyle w:val="RedTxt"/>
        <w:spacing w:before="40" w:after="40"/>
        <w:rPr>
          <w:i/>
        </w:rPr>
        <w:sectPr w:rsidR="00BC541E" w:rsidSect="0081369E">
          <w:headerReference w:type="default" r:id="rId10"/>
          <w:footerReference w:type="even" r:id="rId11"/>
          <w:footerReference w:type="default" r:id="rId12"/>
          <w:pgSz w:w="11906" w:h="16838" w:code="9"/>
          <w:pgMar w:top="1418" w:right="1418" w:bottom="1418" w:left="1418" w:header="720" w:footer="720" w:gutter="0"/>
          <w:cols w:space="720"/>
          <w:titlePg/>
        </w:sectPr>
      </w:pPr>
    </w:p>
    <w:p w14:paraId="663DB407" w14:textId="77777777" w:rsidR="00BC541E" w:rsidRDefault="00BC541E">
      <w:pPr>
        <w:pStyle w:val="RedTxt"/>
        <w:rPr>
          <w:b/>
          <w:i/>
        </w:rPr>
      </w:pPr>
      <w:r>
        <w:rPr>
          <w:b/>
          <w:i/>
        </w:rPr>
        <w:br w:type="page"/>
      </w:r>
      <w:r>
        <w:rPr>
          <w:b/>
          <w:i/>
        </w:rPr>
        <w:lastRenderedPageBreak/>
        <w:t>En cas de groupement, cotraitant n°1</w:t>
      </w:r>
    </w:p>
    <w:p w14:paraId="6830613C" w14:textId="77777777" w:rsidR="00BC541E" w:rsidRDefault="00BC541E">
      <w:pPr>
        <w:pStyle w:val="RedTxt"/>
        <w:rPr>
          <w:i/>
          <w:sz w:val="14"/>
        </w:rPr>
      </w:pPr>
    </w:p>
    <w:tbl>
      <w:tblPr>
        <w:tblW w:w="0" w:type="auto"/>
        <w:tblInd w:w="-3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60"/>
        <w:gridCol w:w="3291"/>
      </w:tblGrid>
      <w:tr w:rsidR="00BC541E" w14:paraId="6DECCD5B" w14:textId="77777777">
        <w:tc>
          <w:tcPr>
            <w:tcW w:w="1560" w:type="dxa"/>
          </w:tcPr>
          <w:p w14:paraId="230F1BD5" w14:textId="77777777" w:rsidR="00BC541E" w:rsidRDefault="00BC541E">
            <w:pPr>
              <w:pStyle w:val="RedTxt"/>
              <w:spacing w:before="80" w:after="80"/>
              <w:jc w:val="right"/>
              <w:rPr>
                <w:sz w:val="14"/>
              </w:rPr>
            </w:pPr>
            <w:r>
              <w:rPr>
                <w:sz w:val="14"/>
              </w:rPr>
              <w:t>Raison sociale :</w:t>
            </w:r>
          </w:p>
        </w:tc>
        <w:tc>
          <w:tcPr>
            <w:tcW w:w="3291" w:type="dxa"/>
          </w:tcPr>
          <w:p w14:paraId="15AB7679"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759CDAEC" w14:textId="77777777">
        <w:trPr>
          <w:cantSplit/>
        </w:trPr>
        <w:tc>
          <w:tcPr>
            <w:tcW w:w="1560" w:type="dxa"/>
            <w:vMerge w:val="restart"/>
          </w:tcPr>
          <w:p w14:paraId="308F0E40" w14:textId="77777777" w:rsidR="00BC541E" w:rsidRDefault="00BC541E">
            <w:pPr>
              <w:pStyle w:val="RedTxt"/>
              <w:spacing w:before="80" w:after="80"/>
              <w:jc w:val="right"/>
              <w:rPr>
                <w:sz w:val="14"/>
              </w:rPr>
            </w:pPr>
            <w:r>
              <w:rPr>
                <w:sz w:val="14"/>
              </w:rPr>
              <w:t>Adresse :</w:t>
            </w:r>
          </w:p>
        </w:tc>
        <w:tc>
          <w:tcPr>
            <w:tcW w:w="3291" w:type="dxa"/>
          </w:tcPr>
          <w:p w14:paraId="7B228031"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1D01272F" w14:textId="77777777">
        <w:trPr>
          <w:cantSplit/>
        </w:trPr>
        <w:tc>
          <w:tcPr>
            <w:tcW w:w="1560" w:type="dxa"/>
            <w:vMerge/>
          </w:tcPr>
          <w:p w14:paraId="1D878B25" w14:textId="77777777" w:rsidR="00BC541E" w:rsidRDefault="00BC541E">
            <w:pPr>
              <w:pStyle w:val="RedTxt"/>
              <w:spacing w:before="80" w:after="80"/>
              <w:rPr>
                <w:sz w:val="14"/>
              </w:rPr>
            </w:pPr>
          </w:p>
        </w:tc>
        <w:tc>
          <w:tcPr>
            <w:tcW w:w="3291" w:type="dxa"/>
          </w:tcPr>
          <w:p w14:paraId="73F1C435"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04D6754" w14:textId="77777777">
        <w:trPr>
          <w:cantSplit/>
        </w:trPr>
        <w:tc>
          <w:tcPr>
            <w:tcW w:w="1560" w:type="dxa"/>
            <w:vMerge/>
          </w:tcPr>
          <w:p w14:paraId="5048E85A" w14:textId="77777777" w:rsidR="00BC541E" w:rsidRDefault="00BC541E">
            <w:pPr>
              <w:pStyle w:val="RedTxt"/>
              <w:spacing w:before="80" w:after="80"/>
              <w:rPr>
                <w:sz w:val="14"/>
              </w:rPr>
            </w:pPr>
          </w:p>
        </w:tc>
        <w:tc>
          <w:tcPr>
            <w:tcW w:w="3291" w:type="dxa"/>
          </w:tcPr>
          <w:p w14:paraId="180699F7"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40D18A09" w14:textId="77777777">
        <w:trPr>
          <w:cantSplit/>
        </w:trPr>
        <w:tc>
          <w:tcPr>
            <w:tcW w:w="1560" w:type="dxa"/>
            <w:vMerge/>
          </w:tcPr>
          <w:p w14:paraId="4481F01C" w14:textId="77777777" w:rsidR="00BC541E" w:rsidRDefault="00BC541E">
            <w:pPr>
              <w:pStyle w:val="RedTxt"/>
              <w:spacing w:before="80" w:after="80"/>
              <w:rPr>
                <w:sz w:val="14"/>
              </w:rPr>
            </w:pPr>
          </w:p>
        </w:tc>
        <w:tc>
          <w:tcPr>
            <w:tcW w:w="3291" w:type="dxa"/>
          </w:tcPr>
          <w:p w14:paraId="47E53FE8"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302B4156" w14:textId="77777777">
        <w:tc>
          <w:tcPr>
            <w:tcW w:w="1560" w:type="dxa"/>
          </w:tcPr>
          <w:p w14:paraId="41A9648B" w14:textId="77777777" w:rsidR="00BC541E" w:rsidRDefault="00BC541E">
            <w:pPr>
              <w:pStyle w:val="RedTxt"/>
              <w:spacing w:before="80" w:after="80"/>
              <w:jc w:val="right"/>
              <w:rPr>
                <w:sz w:val="14"/>
              </w:rPr>
            </w:pPr>
            <w:r>
              <w:rPr>
                <w:sz w:val="14"/>
              </w:rPr>
              <w:t>Code postal :</w:t>
            </w:r>
          </w:p>
        </w:tc>
        <w:tc>
          <w:tcPr>
            <w:tcW w:w="3291" w:type="dxa"/>
          </w:tcPr>
          <w:p w14:paraId="1A830A35" w14:textId="77777777" w:rsidR="00BC541E" w:rsidRDefault="00BC541E">
            <w:pPr>
              <w:pStyle w:val="RedTxt"/>
              <w:spacing w:before="80" w:after="80"/>
              <w:rPr>
                <w:sz w:val="14"/>
              </w:rPr>
            </w:pPr>
            <w:r>
              <w:rPr>
                <w:sz w:val="14"/>
              </w:rPr>
              <w:fldChar w:fldCharType="begin">
                <w:ffData>
                  <w:name w:val=""/>
                  <w:enabled/>
                  <w:calcOnExit w:val="0"/>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38F226A7" w14:textId="77777777">
        <w:tc>
          <w:tcPr>
            <w:tcW w:w="1560" w:type="dxa"/>
          </w:tcPr>
          <w:p w14:paraId="06764EEC" w14:textId="77777777" w:rsidR="00BC541E" w:rsidRDefault="00BC541E">
            <w:pPr>
              <w:pStyle w:val="RedTxt"/>
              <w:spacing w:before="80" w:after="80"/>
              <w:jc w:val="right"/>
              <w:rPr>
                <w:sz w:val="14"/>
              </w:rPr>
            </w:pPr>
            <w:r>
              <w:rPr>
                <w:sz w:val="14"/>
              </w:rPr>
              <w:t>Bureau distributeur :</w:t>
            </w:r>
          </w:p>
        </w:tc>
        <w:tc>
          <w:tcPr>
            <w:tcW w:w="3291" w:type="dxa"/>
          </w:tcPr>
          <w:p w14:paraId="03BE5C93"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2ED5D563" w14:textId="77777777">
        <w:tc>
          <w:tcPr>
            <w:tcW w:w="1560" w:type="dxa"/>
          </w:tcPr>
          <w:p w14:paraId="3CC1B7CC" w14:textId="77777777" w:rsidR="00BC541E" w:rsidRDefault="00BC541E">
            <w:pPr>
              <w:pStyle w:val="RedTxt"/>
              <w:spacing w:before="80" w:after="80"/>
              <w:jc w:val="right"/>
              <w:rPr>
                <w:sz w:val="14"/>
              </w:rPr>
            </w:pPr>
            <w:r>
              <w:rPr>
                <w:sz w:val="14"/>
              </w:rPr>
              <w:t>Téléphone :</w:t>
            </w:r>
          </w:p>
        </w:tc>
        <w:tc>
          <w:tcPr>
            <w:tcW w:w="3291" w:type="dxa"/>
          </w:tcPr>
          <w:p w14:paraId="6EB4F2DC"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76FCCDA4" w14:textId="77777777">
        <w:tc>
          <w:tcPr>
            <w:tcW w:w="1560" w:type="dxa"/>
          </w:tcPr>
          <w:p w14:paraId="5C680D5B" w14:textId="77777777" w:rsidR="00BC541E" w:rsidRDefault="00BC541E">
            <w:pPr>
              <w:pStyle w:val="RedTxt"/>
              <w:spacing w:before="80" w:after="80"/>
              <w:jc w:val="right"/>
              <w:rPr>
                <w:sz w:val="14"/>
              </w:rPr>
            </w:pPr>
            <w:r>
              <w:rPr>
                <w:sz w:val="14"/>
              </w:rPr>
              <w:t>Fax :</w:t>
            </w:r>
          </w:p>
        </w:tc>
        <w:tc>
          <w:tcPr>
            <w:tcW w:w="3291" w:type="dxa"/>
          </w:tcPr>
          <w:p w14:paraId="1ED54676"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0DB485C4" w14:textId="77777777">
        <w:tc>
          <w:tcPr>
            <w:tcW w:w="1560" w:type="dxa"/>
          </w:tcPr>
          <w:p w14:paraId="5B6A164C" w14:textId="77777777" w:rsidR="00BC541E" w:rsidRDefault="00BC541E">
            <w:pPr>
              <w:pStyle w:val="RedTxt"/>
              <w:spacing w:before="80" w:after="80"/>
              <w:jc w:val="right"/>
              <w:rPr>
                <w:sz w:val="14"/>
              </w:rPr>
            </w:pPr>
            <w:r>
              <w:rPr>
                <w:sz w:val="14"/>
              </w:rPr>
              <w:t>Courriel :</w:t>
            </w:r>
          </w:p>
        </w:tc>
        <w:tc>
          <w:tcPr>
            <w:tcW w:w="3291" w:type="dxa"/>
          </w:tcPr>
          <w:p w14:paraId="0FE6360F"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4FD98A04" w14:textId="77777777">
        <w:tc>
          <w:tcPr>
            <w:tcW w:w="1560" w:type="dxa"/>
          </w:tcPr>
          <w:p w14:paraId="617C590A" w14:textId="77777777" w:rsidR="00BC541E" w:rsidRDefault="00BC541E">
            <w:pPr>
              <w:pStyle w:val="RedTxt"/>
              <w:spacing w:before="80" w:after="80"/>
              <w:jc w:val="right"/>
              <w:rPr>
                <w:sz w:val="14"/>
              </w:rPr>
            </w:pPr>
            <w:r>
              <w:rPr>
                <w:sz w:val="14"/>
              </w:rPr>
              <w:t>Numéro SIRET</w:t>
            </w:r>
            <w:r>
              <w:rPr>
                <w:rFonts w:ascii="Tahoma" w:hAnsi="Tahoma"/>
                <w:b/>
                <w:color w:val="0000FF"/>
                <w:vertAlign w:val="superscript"/>
              </w:rPr>
              <w:t>(1)</w:t>
            </w:r>
            <w:r>
              <w:rPr>
                <w:sz w:val="14"/>
              </w:rPr>
              <w:t xml:space="preserve"> :</w:t>
            </w:r>
          </w:p>
        </w:tc>
        <w:tc>
          <w:tcPr>
            <w:tcW w:w="3291" w:type="dxa"/>
          </w:tcPr>
          <w:p w14:paraId="7A70AE3E"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7125DE81" w14:textId="77777777">
        <w:tc>
          <w:tcPr>
            <w:tcW w:w="1560" w:type="dxa"/>
          </w:tcPr>
          <w:p w14:paraId="6790A147" w14:textId="77777777" w:rsidR="00BC541E" w:rsidRDefault="00BC541E">
            <w:pPr>
              <w:pStyle w:val="RedTxt"/>
              <w:spacing w:before="80" w:after="80"/>
              <w:jc w:val="right"/>
              <w:rPr>
                <w:sz w:val="14"/>
              </w:rPr>
            </w:pPr>
            <w:r>
              <w:rPr>
                <w:sz w:val="14"/>
              </w:rPr>
              <w:t>Numéro d’inscription au registre du commerce</w:t>
            </w:r>
            <w:r>
              <w:rPr>
                <w:rFonts w:ascii="Tahoma" w:hAnsi="Tahoma"/>
                <w:b/>
                <w:color w:val="0000FF"/>
                <w:vertAlign w:val="superscript"/>
              </w:rPr>
              <w:t>(1)</w:t>
            </w:r>
            <w:r>
              <w:rPr>
                <w:rFonts w:ascii="Tahoma" w:hAnsi="Tahoma"/>
              </w:rPr>
              <w:t> </w:t>
            </w:r>
            <w:r>
              <w:rPr>
                <w:rFonts w:ascii="Tahoma" w:hAnsi="Tahoma"/>
                <w:b/>
                <w:color w:val="0000FF"/>
                <w:vertAlign w:val="superscript"/>
              </w:rPr>
              <w:t>(2)</w:t>
            </w:r>
            <w:r>
              <w:rPr>
                <w:rFonts w:ascii="Tahoma" w:hAnsi="Tahoma"/>
              </w:rPr>
              <w:t> </w:t>
            </w:r>
            <w:r>
              <w:t xml:space="preserve"> </w:t>
            </w:r>
            <w:r>
              <w:rPr>
                <w:sz w:val="14"/>
              </w:rPr>
              <w:t xml:space="preserve"> :</w:t>
            </w:r>
          </w:p>
        </w:tc>
        <w:tc>
          <w:tcPr>
            <w:tcW w:w="3291" w:type="dxa"/>
          </w:tcPr>
          <w:p w14:paraId="32881B3A" w14:textId="77777777" w:rsidR="00BC541E" w:rsidRDefault="00BC541E">
            <w:pPr>
              <w:pStyle w:val="RedTxt"/>
              <w:spacing w:before="80" w:after="80"/>
              <w:rPr>
                <w:sz w:val="14"/>
              </w:rPr>
            </w:pPr>
          </w:p>
          <w:p w14:paraId="2A895245"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03308528" w14:textId="77777777">
        <w:tc>
          <w:tcPr>
            <w:tcW w:w="1560" w:type="dxa"/>
          </w:tcPr>
          <w:p w14:paraId="54D5F8F7" w14:textId="77777777" w:rsidR="00BC541E" w:rsidRDefault="00BC541E">
            <w:pPr>
              <w:pStyle w:val="RedTxt"/>
              <w:spacing w:before="80" w:after="80"/>
              <w:jc w:val="right"/>
              <w:rPr>
                <w:sz w:val="14"/>
              </w:rPr>
            </w:pPr>
            <w:r>
              <w:rPr>
                <w:sz w:val="14"/>
              </w:rPr>
              <w:t xml:space="preserve">Numéro au répertoire des métiers : </w:t>
            </w:r>
          </w:p>
        </w:tc>
        <w:tc>
          <w:tcPr>
            <w:tcW w:w="3291" w:type="dxa"/>
          </w:tcPr>
          <w:p w14:paraId="2FBD108C"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1DD57CD0" w14:textId="77777777">
        <w:tc>
          <w:tcPr>
            <w:tcW w:w="1560" w:type="dxa"/>
          </w:tcPr>
          <w:p w14:paraId="77710F24" w14:textId="77777777" w:rsidR="00BC541E" w:rsidRDefault="00BC541E">
            <w:pPr>
              <w:pStyle w:val="RedTxt"/>
              <w:spacing w:before="80" w:after="80"/>
              <w:jc w:val="right"/>
              <w:rPr>
                <w:sz w:val="14"/>
              </w:rPr>
            </w:pPr>
            <w:r>
              <w:rPr>
                <w:sz w:val="14"/>
              </w:rPr>
              <w:t xml:space="preserve">Code NAF/APE </w:t>
            </w:r>
            <w:r>
              <w:rPr>
                <w:rFonts w:ascii="Tahoma" w:hAnsi="Tahoma"/>
                <w:b/>
                <w:color w:val="0000FF"/>
                <w:vertAlign w:val="superscript"/>
              </w:rPr>
              <w:t>(1)</w:t>
            </w:r>
            <w:r>
              <w:rPr>
                <w:rFonts w:ascii="Tahoma" w:hAnsi="Tahoma"/>
              </w:rPr>
              <w:t> </w:t>
            </w:r>
            <w:r>
              <w:rPr>
                <w:sz w:val="14"/>
              </w:rPr>
              <w:t>:</w:t>
            </w:r>
          </w:p>
        </w:tc>
        <w:tc>
          <w:tcPr>
            <w:tcW w:w="3291" w:type="dxa"/>
          </w:tcPr>
          <w:p w14:paraId="475EE073"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bl>
    <w:p w14:paraId="2221F3A8" w14:textId="77777777" w:rsidR="00BC541E" w:rsidRDefault="00BC541E">
      <w:pPr>
        <w:pStyle w:val="RedTxt"/>
        <w:spacing w:before="40" w:after="40"/>
      </w:pPr>
    </w:p>
    <w:p w14:paraId="0B8D4170" w14:textId="77777777" w:rsidR="00BC541E" w:rsidRDefault="00BC541E">
      <w:pPr>
        <w:pStyle w:val="RedTxt"/>
        <w:rPr>
          <w:b/>
          <w:i/>
        </w:rPr>
      </w:pPr>
      <w:r>
        <w:rPr>
          <w:b/>
          <w:i/>
        </w:rPr>
        <w:t>Cotraitant n°2</w:t>
      </w:r>
    </w:p>
    <w:p w14:paraId="45140B27" w14:textId="77777777" w:rsidR="00BC541E" w:rsidRDefault="00BC541E">
      <w:pPr>
        <w:pStyle w:val="RedTxt"/>
        <w:rPr>
          <w:i/>
          <w:sz w:val="14"/>
        </w:rPr>
      </w:pPr>
    </w:p>
    <w:tbl>
      <w:tblPr>
        <w:tblW w:w="0" w:type="auto"/>
        <w:tblInd w:w="-3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60"/>
        <w:gridCol w:w="3685"/>
      </w:tblGrid>
      <w:tr w:rsidR="00BC541E" w14:paraId="3019F381" w14:textId="77777777">
        <w:tc>
          <w:tcPr>
            <w:tcW w:w="1560" w:type="dxa"/>
          </w:tcPr>
          <w:p w14:paraId="2CFCAA1D" w14:textId="77777777" w:rsidR="00BC541E" w:rsidRDefault="00BC541E">
            <w:pPr>
              <w:pStyle w:val="RedTxt"/>
              <w:spacing w:before="80" w:after="80"/>
              <w:jc w:val="right"/>
              <w:rPr>
                <w:sz w:val="14"/>
              </w:rPr>
            </w:pPr>
            <w:r>
              <w:rPr>
                <w:sz w:val="14"/>
              </w:rPr>
              <w:t>Raison sociale :</w:t>
            </w:r>
          </w:p>
        </w:tc>
        <w:tc>
          <w:tcPr>
            <w:tcW w:w="3685" w:type="dxa"/>
          </w:tcPr>
          <w:p w14:paraId="7416F74B"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02BAA5B" w14:textId="77777777">
        <w:trPr>
          <w:cantSplit/>
        </w:trPr>
        <w:tc>
          <w:tcPr>
            <w:tcW w:w="1560" w:type="dxa"/>
            <w:vMerge w:val="restart"/>
          </w:tcPr>
          <w:p w14:paraId="6E9F6E0F" w14:textId="77777777" w:rsidR="00BC541E" w:rsidRDefault="00BC541E">
            <w:pPr>
              <w:pStyle w:val="RedTxt"/>
              <w:spacing w:before="80" w:after="80"/>
              <w:jc w:val="right"/>
              <w:rPr>
                <w:sz w:val="14"/>
              </w:rPr>
            </w:pPr>
            <w:r>
              <w:rPr>
                <w:sz w:val="14"/>
              </w:rPr>
              <w:t>Adresse :</w:t>
            </w:r>
          </w:p>
        </w:tc>
        <w:tc>
          <w:tcPr>
            <w:tcW w:w="3685" w:type="dxa"/>
          </w:tcPr>
          <w:p w14:paraId="754E1940"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2B4BDE15" w14:textId="77777777">
        <w:trPr>
          <w:cantSplit/>
        </w:trPr>
        <w:tc>
          <w:tcPr>
            <w:tcW w:w="1560" w:type="dxa"/>
            <w:vMerge/>
          </w:tcPr>
          <w:p w14:paraId="36333382" w14:textId="77777777" w:rsidR="00BC541E" w:rsidRDefault="00BC541E">
            <w:pPr>
              <w:pStyle w:val="RedTxt"/>
              <w:spacing w:before="80" w:after="80"/>
              <w:rPr>
                <w:sz w:val="14"/>
              </w:rPr>
            </w:pPr>
          </w:p>
        </w:tc>
        <w:tc>
          <w:tcPr>
            <w:tcW w:w="3685" w:type="dxa"/>
          </w:tcPr>
          <w:p w14:paraId="654BE2E2"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69A5E27" w14:textId="77777777">
        <w:trPr>
          <w:cantSplit/>
        </w:trPr>
        <w:tc>
          <w:tcPr>
            <w:tcW w:w="1560" w:type="dxa"/>
            <w:vMerge/>
          </w:tcPr>
          <w:p w14:paraId="18938746" w14:textId="77777777" w:rsidR="00BC541E" w:rsidRDefault="00BC541E">
            <w:pPr>
              <w:pStyle w:val="RedTxt"/>
              <w:spacing w:before="80" w:after="80"/>
              <w:rPr>
                <w:sz w:val="14"/>
              </w:rPr>
            </w:pPr>
          </w:p>
        </w:tc>
        <w:tc>
          <w:tcPr>
            <w:tcW w:w="3685" w:type="dxa"/>
          </w:tcPr>
          <w:p w14:paraId="6EB95262"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EB1C5BB" w14:textId="77777777">
        <w:trPr>
          <w:cantSplit/>
        </w:trPr>
        <w:tc>
          <w:tcPr>
            <w:tcW w:w="1560" w:type="dxa"/>
            <w:vMerge/>
          </w:tcPr>
          <w:p w14:paraId="7B1AF560" w14:textId="77777777" w:rsidR="00BC541E" w:rsidRDefault="00BC541E">
            <w:pPr>
              <w:pStyle w:val="RedTxt"/>
              <w:spacing w:before="80" w:after="80"/>
              <w:rPr>
                <w:sz w:val="14"/>
              </w:rPr>
            </w:pPr>
          </w:p>
        </w:tc>
        <w:tc>
          <w:tcPr>
            <w:tcW w:w="3685" w:type="dxa"/>
          </w:tcPr>
          <w:p w14:paraId="544463B4"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42627A96" w14:textId="77777777">
        <w:tc>
          <w:tcPr>
            <w:tcW w:w="1560" w:type="dxa"/>
          </w:tcPr>
          <w:p w14:paraId="64FB92DD" w14:textId="77777777" w:rsidR="00BC541E" w:rsidRDefault="00BC541E">
            <w:pPr>
              <w:pStyle w:val="RedTxt"/>
              <w:spacing w:before="80" w:after="80"/>
              <w:jc w:val="right"/>
              <w:rPr>
                <w:sz w:val="14"/>
              </w:rPr>
            </w:pPr>
            <w:r>
              <w:rPr>
                <w:sz w:val="14"/>
              </w:rPr>
              <w:t>Code postal :</w:t>
            </w:r>
          </w:p>
        </w:tc>
        <w:tc>
          <w:tcPr>
            <w:tcW w:w="3685" w:type="dxa"/>
          </w:tcPr>
          <w:p w14:paraId="223E12C3" w14:textId="77777777" w:rsidR="00BC541E" w:rsidRDefault="00BC541E">
            <w:pPr>
              <w:pStyle w:val="RedTxt"/>
              <w:spacing w:before="80" w:after="80"/>
              <w:rPr>
                <w:sz w:val="14"/>
              </w:rPr>
            </w:pPr>
            <w:r>
              <w:rPr>
                <w:sz w:val="14"/>
              </w:rPr>
              <w:fldChar w:fldCharType="begin">
                <w:ffData>
                  <w:name w:val=""/>
                  <w:enabled/>
                  <w:calcOnExit w:val="0"/>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1B49AEBE" w14:textId="77777777">
        <w:tc>
          <w:tcPr>
            <w:tcW w:w="1560" w:type="dxa"/>
          </w:tcPr>
          <w:p w14:paraId="5705ABBA" w14:textId="77777777" w:rsidR="00BC541E" w:rsidRDefault="00BC541E">
            <w:pPr>
              <w:pStyle w:val="RedTxt"/>
              <w:spacing w:before="80" w:after="80"/>
              <w:jc w:val="right"/>
              <w:rPr>
                <w:sz w:val="14"/>
              </w:rPr>
            </w:pPr>
            <w:r>
              <w:rPr>
                <w:sz w:val="14"/>
              </w:rPr>
              <w:t>Bureau distributeur :</w:t>
            </w:r>
          </w:p>
        </w:tc>
        <w:tc>
          <w:tcPr>
            <w:tcW w:w="3685" w:type="dxa"/>
          </w:tcPr>
          <w:p w14:paraId="0F99D33E"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13462F0A" w14:textId="77777777">
        <w:tc>
          <w:tcPr>
            <w:tcW w:w="1560" w:type="dxa"/>
          </w:tcPr>
          <w:p w14:paraId="74C171DB" w14:textId="77777777" w:rsidR="00BC541E" w:rsidRDefault="00BC541E">
            <w:pPr>
              <w:pStyle w:val="RedTxt"/>
              <w:spacing w:before="80" w:after="80"/>
              <w:jc w:val="right"/>
              <w:rPr>
                <w:sz w:val="14"/>
              </w:rPr>
            </w:pPr>
            <w:r>
              <w:rPr>
                <w:sz w:val="14"/>
              </w:rPr>
              <w:t>Téléphone :</w:t>
            </w:r>
          </w:p>
        </w:tc>
        <w:tc>
          <w:tcPr>
            <w:tcW w:w="3685" w:type="dxa"/>
          </w:tcPr>
          <w:p w14:paraId="3C39DFA9"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68EA0987" w14:textId="77777777">
        <w:tc>
          <w:tcPr>
            <w:tcW w:w="1560" w:type="dxa"/>
          </w:tcPr>
          <w:p w14:paraId="0687418B" w14:textId="77777777" w:rsidR="00BC541E" w:rsidRDefault="00BC541E">
            <w:pPr>
              <w:pStyle w:val="RedTxt"/>
              <w:spacing w:before="80" w:after="80"/>
              <w:jc w:val="right"/>
              <w:rPr>
                <w:sz w:val="14"/>
              </w:rPr>
            </w:pPr>
            <w:r>
              <w:rPr>
                <w:sz w:val="14"/>
              </w:rPr>
              <w:t>Fax :</w:t>
            </w:r>
          </w:p>
        </w:tc>
        <w:tc>
          <w:tcPr>
            <w:tcW w:w="3685" w:type="dxa"/>
          </w:tcPr>
          <w:p w14:paraId="0DEA19BC"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42BE7BC9" w14:textId="77777777">
        <w:tc>
          <w:tcPr>
            <w:tcW w:w="1560" w:type="dxa"/>
          </w:tcPr>
          <w:p w14:paraId="757C5DC6" w14:textId="77777777" w:rsidR="00BC541E" w:rsidRDefault="00BC541E">
            <w:pPr>
              <w:pStyle w:val="RedTxt"/>
              <w:spacing w:before="80" w:after="80"/>
              <w:jc w:val="right"/>
              <w:rPr>
                <w:sz w:val="14"/>
              </w:rPr>
            </w:pPr>
            <w:r>
              <w:rPr>
                <w:sz w:val="14"/>
              </w:rPr>
              <w:t>Courriel :</w:t>
            </w:r>
          </w:p>
        </w:tc>
        <w:tc>
          <w:tcPr>
            <w:tcW w:w="3685" w:type="dxa"/>
          </w:tcPr>
          <w:p w14:paraId="3F267E0D"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28775AC6" w14:textId="77777777">
        <w:tc>
          <w:tcPr>
            <w:tcW w:w="1560" w:type="dxa"/>
          </w:tcPr>
          <w:p w14:paraId="209F974D" w14:textId="77777777" w:rsidR="00BC541E" w:rsidRDefault="00BC541E">
            <w:pPr>
              <w:pStyle w:val="RedTxt"/>
              <w:spacing w:before="80" w:after="80"/>
              <w:jc w:val="right"/>
              <w:rPr>
                <w:sz w:val="14"/>
              </w:rPr>
            </w:pPr>
            <w:r>
              <w:rPr>
                <w:sz w:val="14"/>
              </w:rPr>
              <w:t>Numéro SIRET</w:t>
            </w:r>
            <w:r>
              <w:rPr>
                <w:rFonts w:ascii="Tahoma" w:hAnsi="Tahoma"/>
                <w:b/>
                <w:color w:val="0000FF"/>
                <w:vertAlign w:val="superscript"/>
              </w:rPr>
              <w:t>(1)</w:t>
            </w:r>
            <w:r>
              <w:rPr>
                <w:sz w:val="14"/>
              </w:rPr>
              <w:t>:</w:t>
            </w:r>
          </w:p>
        </w:tc>
        <w:tc>
          <w:tcPr>
            <w:tcW w:w="3685" w:type="dxa"/>
          </w:tcPr>
          <w:p w14:paraId="257C312D" w14:textId="77777777" w:rsidR="00BC541E" w:rsidRDefault="00BC541E">
            <w:pPr>
              <w:pStyle w:val="RedTxt"/>
              <w:spacing w:before="80" w:after="80"/>
              <w:rPr>
                <w:sz w:val="14"/>
                <w:lang w:val="en-US"/>
              </w:rPr>
            </w:pPr>
            <w:r>
              <w:rPr>
                <w:sz w:val="14"/>
                <w:lang w:val="en-US"/>
              </w:rPr>
              <w:fldChar w:fldCharType="begin">
                <w:ffData>
                  <w:name w:val=""/>
                  <w:enabled/>
                  <w:calcOnExit w:val="0"/>
                  <w:textInput>
                    <w:default w:val="..............................................................................."/>
                  </w:textInput>
                </w:ffData>
              </w:fldChar>
            </w:r>
            <w:r>
              <w:rPr>
                <w:sz w:val="14"/>
                <w:lang w:val="en-US"/>
              </w:rPr>
              <w:instrText xml:space="preserve"> FORMTEXT </w:instrText>
            </w:r>
            <w:r>
              <w:rPr>
                <w:sz w:val="14"/>
                <w:lang w:val="en-US"/>
              </w:rPr>
            </w:r>
            <w:r>
              <w:rPr>
                <w:sz w:val="14"/>
                <w:lang w:val="en-US"/>
              </w:rPr>
              <w:fldChar w:fldCharType="separate"/>
            </w:r>
            <w:r>
              <w:rPr>
                <w:noProof/>
                <w:sz w:val="14"/>
              </w:rPr>
              <w:t>...............................................................................</w:t>
            </w:r>
            <w:r>
              <w:rPr>
                <w:sz w:val="14"/>
                <w:lang w:val="en-US"/>
              </w:rPr>
              <w:fldChar w:fldCharType="end"/>
            </w:r>
          </w:p>
        </w:tc>
      </w:tr>
      <w:tr w:rsidR="00BC541E" w14:paraId="582F4A98" w14:textId="77777777">
        <w:tc>
          <w:tcPr>
            <w:tcW w:w="1560" w:type="dxa"/>
          </w:tcPr>
          <w:p w14:paraId="05E22617" w14:textId="77777777" w:rsidR="00BC541E" w:rsidRPr="00BC541E" w:rsidRDefault="00BC541E">
            <w:pPr>
              <w:pStyle w:val="RedTxt"/>
              <w:spacing w:before="80" w:after="80"/>
              <w:jc w:val="right"/>
              <w:rPr>
                <w:sz w:val="14"/>
              </w:rPr>
            </w:pPr>
            <w:r w:rsidRPr="00BC541E">
              <w:rPr>
                <w:sz w:val="14"/>
              </w:rPr>
              <w:t>Numéro d’inscription au registre du commerce</w:t>
            </w:r>
            <w:r>
              <w:rPr>
                <w:rFonts w:ascii="Tahoma" w:hAnsi="Tahoma"/>
                <w:b/>
                <w:color w:val="0000FF"/>
                <w:vertAlign w:val="superscript"/>
              </w:rPr>
              <w:t>(1)</w:t>
            </w:r>
            <w:r>
              <w:rPr>
                <w:rFonts w:ascii="Tahoma" w:hAnsi="Tahoma"/>
              </w:rPr>
              <w:t> </w:t>
            </w:r>
            <w:r>
              <w:rPr>
                <w:rFonts w:ascii="Tahoma" w:hAnsi="Tahoma"/>
                <w:b/>
                <w:color w:val="0000FF"/>
                <w:vertAlign w:val="superscript"/>
              </w:rPr>
              <w:t>(2)</w:t>
            </w:r>
            <w:r>
              <w:rPr>
                <w:rFonts w:ascii="Tahoma" w:hAnsi="Tahoma"/>
              </w:rPr>
              <w:t> </w:t>
            </w:r>
            <w:r>
              <w:t xml:space="preserve"> </w:t>
            </w:r>
            <w:r w:rsidRPr="00BC541E">
              <w:rPr>
                <w:sz w:val="14"/>
              </w:rPr>
              <w:t xml:space="preserve"> :</w:t>
            </w:r>
          </w:p>
        </w:tc>
        <w:tc>
          <w:tcPr>
            <w:tcW w:w="3685" w:type="dxa"/>
          </w:tcPr>
          <w:p w14:paraId="4FDBF0C2" w14:textId="77777777" w:rsidR="00BC541E" w:rsidRDefault="00BC541E">
            <w:pPr>
              <w:pStyle w:val="RedTxt"/>
              <w:spacing w:before="80" w:after="80"/>
              <w:rPr>
                <w:sz w:val="14"/>
              </w:rPr>
            </w:pPr>
          </w:p>
          <w:p w14:paraId="43B0295A"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0A726609" w14:textId="77777777">
        <w:tc>
          <w:tcPr>
            <w:tcW w:w="1560" w:type="dxa"/>
          </w:tcPr>
          <w:p w14:paraId="294D8E73" w14:textId="77777777" w:rsidR="00BC541E" w:rsidRDefault="00BC541E">
            <w:pPr>
              <w:pStyle w:val="RedTxt"/>
              <w:spacing w:before="80" w:after="80"/>
              <w:jc w:val="right"/>
              <w:rPr>
                <w:sz w:val="14"/>
              </w:rPr>
            </w:pPr>
            <w:r>
              <w:rPr>
                <w:sz w:val="14"/>
              </w:rPr>
              <w:t xml:space="preserve">Numéro au répertoire des métiers : </w:t>
            </w:r>
          </w:p>
        </w:tc>
        <w:tc>
          <w:tcPr>
            <w:tcW w:w="3685" w:type="dxa"/>
          </w:tcPr>
          <w:p w14:paraId="1F5E9477"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664707AB" w14:textId="77777777">
        <w:tc>
          <w:tcPr>
            <w:tcW w:w="1560" w:type="dxa"/>
          </w:tcPr>
          <w:p w14:paraId="61C121B6" w14:textId="77777777" w:rsidR="00BC541E" w:rsidRDefault="00BC541E">
            <w:pPr>
              <w:pStyle w:val="RedTxt"/>
              <w:spacing w:before="80" w:after="80"/>
              <w:jc w:val="right"/>
              <w:rPr>
                <w:sz w:val="14"/>
              </w:rPr>
            </w:pPr>
            <w:r>
              <w:rPr>
                <w:sz w:val="14"/>
              </w:rPr>
              <w:t>Code NAF/APE</w:t>
            </w:r>
            <w:r>
              <w:rPr>
                <w:rFonts w:ascii="Tahoma" w:hAnsi="Tahoma"/>
                <w:b/>
                <w:color w:val="0000FF"/>
                <w:vertAlign w:val="superscript"/>
              </w:rPr>
              <w:t>(1)</w:t>
            </w:r>
            <w:r>
              <w:rPr>
                <w:rFonts w:ascii="Tahoma" w:hAnsi="Tahoma"/>
              </w:rPr>
              <w:t> </w:t>
            </w:r>
            <w:r>
              <w:t xml:space="preserve"> </w:t>
            </w:r>
            <w:r>
              <w:rPr>
                <w:sz w:val="14"/>
              </w:rPr>
              <w:t xml:space="preserve"> :</w:t>
            </w:r>
          </w:p>
        </w:tc>
        <w:tc>
          <w:tcPr>
            <w:tcW w:w="3685" w:type="dxa"/>
          </w:tcPr>
          <w:p w14:paraId="49373708"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bl>
    <w:p w14:paraId="4DFE1C30" w14:textId="77777777" w:rsidR="00BC541E" w:rsidRDefault="00BC541E">
      <w:pPr>
        <w:pStyle w:val="RedTxt"/>
        <w:spacing w:before="40" w:after="40"/>
      </w:pPr>
    </w:p>
    <w:p w14:paraId="288C3AF3" w14:textId="77777777" w:rsidR="00BC541E" w:rsidRDefault="00BC541E">
      <w:pPr>
        <w:pStyle w:val="RedTxt"/>
        <w:spacing w:before="40" w:after="40"/>
        <w:sectPr w:rsidR="00BC541E" w:rsidSect="0081369E">
          <w:headerReference w:type="default" r:id="rId13"/>
          <w:footerReference w:type="default" r:id="rId14"/>
          <w:type w:val="continuous"/>
          <w:pgSz w:w="11906" w:h="16838"/>
          <w:pgMar w:top="1417" w:right="1417" w:bottom="1417" w:left="1417" w:header="720" w:footer="720" w:gutter="0"/>
          <w:cols w:num="2" w:space="720" w:equalWidth="0">
            <w:col w:w="4182" w:space="708"/>
            <w:col w:w="4182"/>
          </w:cols>
        </w:sectPr>
      </w:pPr>
    </w:p>
    <w:p w14:paraId="26BE4A21" w14:textId="77777777" w:rsidR="00BC541E" w:rsidRDefault="00BC541E">
      <w:pPr>
        <w:pStyle w:val="RedTxt"/>
        <w:rPr>
          <w:b/>
          <w:i/>
        </w:rPr>
      </w:pPr>
      <w:r>
        <w:rPr>
          <w:b/>
          <w:i/>
        </w:rPr>
        <w:t>Cotraitant n°3</w:t>
      </w:r>
    </w:p>
    <w:p w14:paraId="6D2EA343" w14:textId="77777777" w:rsidR="00BC541E" w:rsidRDefault="00BC541E">
      <w:pPr>
        <w:pStyle w:val="RedTxt"/>
        <w:rPr>
          <w:i/>
          <w:sz w:val="14"/>
        </w:rPr>
      </w:pPr>
    </w:p>
    <w:tbl>
      <w:tblPr>
        <w:tblW w:w="0" w:type="auto"/>
        <w:tblInd w:w="-3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60"/>
        <w:gridCol w:w="3291"/>
      </w:tblGrid>
      <w:tr w:rsidR="00BC541E" w14:paraId="549AF405" w14:textId="77777777">
        <w:tc>
          <w:tcPr>
            <w:tcW w:w="1560" w:type="dxa"/>
          </w:tcPr>
          <w:p w14:paraId="313A21EC" w14:textId="77777777" w:rsidR="00BC541E" w:rsidRDefault="00BC541E">
            <w:pPr>
              <w:pStyle w:val="RedTxt"/>
              <w:spacing w:before="80" w:after="80"/>
              <w:jc w:val="right"/>
              <w:rPr>
                <w:sz w:val="14"/>
              </w:rPr>
            </w:pPr>
            <w:r>
              <w:rPr>
                <w:sz w:val="14"/>
              </w:rPr>
              <w:t>Raison sociale :</w:t>
            </w:r>
          </w:p>
        </w:tc>
        <w:tc>
          <w:tcPr>
            <w:tcW w:w="3291" w:type="dxa"/>
          </w:tcPr>
          <w:p w14:paraId="1E3439D2"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3DF5438A" w14:textId="77777777">
        <w:trPr>
          <w:cantSplit/>
        </w:trPr>
        <w:tc>
          <w:tcPr>
            <w:tcW w:w="1560" w:type="dxa"/>
            <w:vMerge w:val="restart"/>
          </w:tcPr>
          <w:p w14:paraId="57904FA3" w14:textId="77777777" w:rsidR="00BC541E" w:rsidRDefault="00BC541E">
            <w:pPr>
              <w:pStyle w:val="RedTxt"/>
              <w:spacing w:before="80" w:after="80"/>
              <w:jc w:val="right"/>
              <w:rPr>
                <w:sz w:val="14"/>
              </w:rPr>
            </w:pPr>
            <w:r>
              <w:rPr>
                <w:sz w:val="14"/>
              </w:rPr>
              <w:t>Adresse :</w:t>
            </w:r>
          </w:p>
        </w:tc>
        <w:tc>
          <w:tcPr>
            <w:tcW w:w="3291" w:type="dxa"/>
          </w:tcPr>
          <w:p w14:paraId="564C08AA"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4B3B2315" w14:textId="77777777">
        <w:trPr>
          <w:cantSplit/>
        </w:trPr>
        <w:tc>
          <w:tcPr>
            <w:tcW w:w="1560" w:type="dxa"/>
            <w:vMerge/>
          </w:tcPr>
          <w:p w14:paraId="052CE08D" w14:textId="77777777" w:rsidR="00BC541E" w:rsidRDefault="00BC541E">
            <w:pPr>
              <w:pStyle w:val="RedTxt"/>
              <w:spacing w:before="80" w:after="80"/>
              <w:rPr>
                <w:sz w:val="14"/>
              </w:rPr>
            </w:pPr>
          </w:p>
        </w:tc>
        <w:tc>
          <w:tcPr>
            <w:tcW w:w="3291" w:type="dxa"/>
          </w:tcPr>
          <w:p w14:paraId="25AF256A"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246BA8F" w14:textId="77777777">
        <w:trPr>
          <w:cantSplit/>
        </w:trPr>
        <w:tc>
          <w:tcPr>
            <w:tcW w:w="1560" w:type="dxa"/>
            <w:vMerge/>
          </w:tcPr>
          <w:p w14:paraId="36BDB2B9" w14:textId="77777777" w:rsidR="00BC541E" w:rsidRDefault="00BC541E">
            <w:pPr>
              <w:pStyle w:val="RedTxt"/>
              <w:spacing w:before="80" w:after="80"/>
              <w:rPr>
                <w:sz w:val="14"/>
              </w:rPr>
            </w:pPr>
          </w:p>
        </w:tc>
        <w:tc>
          <w:tcPr>
            <w:tcW w:w="3291" w:type="dxa"/>
          </w:tcPr>
          <w:p w14:paraId="267E31BC"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3694F0DA" w14:textId="77777777">
        <w:trPr>
          <w:cantSplit/>
        </w:trPr>
        <w:tc>
          <w:tcPr>
            <w:tcW w:w="1560" w:type="dxa"/>
            <w:vMerge/>
          </w:tcPr>
          <w:p w14:paraId="7E6FE1CD" w14:textId="77777777" w:rsidR="00BC541E" w:rsidRDefault="00BC541E">
            <w:pPr>
              <w:pStyle w:val="RedTxt"/>
              <w:spacing w:before="80" w:after="80"/>
              <w:rPr>
                <w:sz w:val="14"/>
              </w:rPr>
            </w:pPr>
          </w:p>
        </w:tc>
        <w:tc>
          <w:tcPr>
            <w:tcW w:w="3291" w:type="dxa"/>
          </w:tcPr>
          <w:p w14:paraId="25367E38"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262F3435" w14:textId="77777777">
        <w:tc>
          <w:tcPr>
            <w:tcW w:w="1560" w:type="dxa"/>
          </w:tcPr>
          <w:p w14:paraId="0AE8B21E" w14:textId="77777777" w:rsidR="00BC541E" w:rsidRDefault="00BC541E">
            <w:pPr>
              <w:pStyle w:val="RedTxt"/>
              <w:spacing w:before="80" w:after="80"/>
              <w:jc w:val="right"/>
              <w:rPr>
                <w:sz w:val="14"/>
              </w:rPr>
            </w:pPr>
            <w:r>
              <w:rPr>
                <w:sz w:val="14"/>
              </w:rPr>
              <w:t>Code postal :</w:t>
            </w:r>
          </w:p>
        </w:tc>
        <w:tc>
          <w:tcPr>
            <w:tcW w:w="3291" w:type="dxa"/>
          </w:tcPr>
          <w:p w14:paraId="1C05D0FD" w14:textId="77777777" w:rsidR="00BC541E" w:rsidRDefault="00BC541E">
            <w:pPr>
              <w:pStyle w:val="RedTxt"/>
              <w:spacing w:before="80" w:after="80"/>
              <w:rPr>
                <w:sz w:val="14"/>
              </w:rPr>
            </w:pPr>
            <w:r>
              <w:rPr>
                <w:sz w:val="14"/>
              </w:rPr>
              <w:fldChar w:fldCharType="begin">
                <w:ffData>
                  <w:name w:val=""/>
                  <w:enabled/>
                  <w:calcOnExit w:val="0"/>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2947F8FD" w14:textId="77777777">
        <w:tc>
          <w:tcPr>
            <w:tcW w:w="1560" w:type="dxa"/>
          </w:tcPr>
          <w:p w14:paraId="7BF294DD" w14:textId="77777777" w:rsidR="00BC541E" w:rsidRDefault="00BC541E">
            <w:pPr>
              <w:pStyle w:val="RedTxt"/>
              <w:spacing w:before="80" w:after="80"/>
              <w:jc w:val="right"/>
              <w:rPr>
                <w:sz w:val="14"/>
              </w:rPr>
            </w:pPr>
            <w:r>
              <w:rPr>
                <w:sz w:val="14"/>
              </w:rPr>
              <w:t>Bureau distributeur :</w:t>
            </w:r>
          </w:p>
        </w:tc>
        <w:tc>
          <w:tcPr>
            <w:tcW w:w="3291" w:type="dxa"/>
          </w:tcPr>
          <w:p w14:paraId="2445EAA8"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741E34F7" w14:textId="77777777">
        <w:tc>
          <w:tcPr>
            <w:tcW w:w="1560" w:type="dxa"/>
          </w:tcPr>
          <w:p w14:paraId="4927C01A" w14:textId="77777777" w:rsidR="00BC541E" w:rsidRDefault="00BC541E">
            <w:pPr>
              <w:pStyle w:val="RedTxt"/>
              <w:spacing w:before="80" w:after="80"/>
              <w:jc w:val="right"/>
              <w:rPr>
                <w:sz w:val="14"/>
              </w:rPr>
            </w:pPr>
            <w:r>
              <w:rPr>
                <w:sz w:val="14"/>
              </w:rPr>
              <w:t>Téléphone :</w:t>
            </w:r>
          </w:p>
        </w:tc>
        <w:tc>
          <w:tcPr>
            <w:tcW w:w="3291" w:type="dxa"/>
          </w:tcPr>
          <w:p w14:paraId="15017625"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1DBFD527" w14:textId="77777777">
        <w:tc>
          <w:tcPr>
            <w:tcW w:w="1560" w:type="dxa"/>
          </w:tcPr>
          <w:p w14:paraId="45E2EB88" w14:textId="77777777" w:rsidR="00BC541E" w:rsidRDefault="00BC541E">
            <w:pPr>
              <w:pStyle w:val="RedTxt"/>
              <w:spacing w:before="80" w:after="80"/>
              <w:jc w:val="right"/>
              <w:rPr>
                <w:sz w:val="14"/>
              </w:rPr>
            </w:pPr>
            <w:r>
              <w:rPr>
                <w:sz w:val="14"/>
              </w:rPr>
              <w:t>Fax :</w:t>
            </w:r>
          </w:p>
        </w:tc>
        <w:tc>
          <w:tcPr>
            <w:tcW w:w="3291" w:type="dxa"/>
          </w:tcPr>
          <w:p w14:paraId="2D72875D"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1FFF9426" w14:textId="77777777">
        <w:tc>
          <w:tcPr>
            <w:tcW w:w="1560" w:type="dxa"/>
          </w:tcPr>
          <w:p w14:paraId="6360EEE4" w14:textId="77777777" w:rsidR="00BC541E" w:rsidRDefault="00BC541E">
            <w:pPr>
              <w:pStyle w:val="RedTxt"/>
              <w:spacing w:before="80" w:after="80"/>
              <w:jc w:val="right"/>
              <w:rPr>
                <w:sz w:val="14"/>
              </w:rPr>
            </w:pPr>
            <w:r>
              <w:rPr>
                <w:sz w:val="14"/>
              </w:rPr>
              <w:t>Courriel :</w:t>
            </w:r>
          </w:p>
        </w:tc>
        <w:tc>
          <w:tcPr>
            <w:tcW w:w="3291" w:type="dxa"/>
          </w:tcPr>
          <w:p w14:paraId="18B983BC"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45020CF4" w14:textId="77777777">
        <w:tc>
          <w:tcPr>
            <w:tcW w:w="1560" w:type="dxa"/>
          </w:tcPr>
          <w:p w14:paraId="2AE328E8" w14:textId="77777777" w:rsidR="00BC541E" w:rsidRDefault="00BC541E">
            <w:pPr>
              <w:pStyle w:val="RedTxt"/>
              <w:spacing w:before="80" w:after="80"/>
              <w:rPr>
                <w:sz w:val="14"/>
              </w:rPr>
            </w:pPr>
            <w:r>
              <w:rPr>
                <w:sz w:val="14"/>
              </w:rPr>
              <w:t xml:space="preserve">      Numéro SIRET</w:t>
            </w:r>
            <w:r>
              <w:rPr>
                <w:rFonts w:ascii="Tahoma" w:hAnsi="Tahoma"/>
                <w:b/>
                <w:color w:val="0000FF"/>
                <w:vertAlign w:val="superscript"/>
              </w:rPr>
              <w:t>(1)</w:t>
            </w:r>
            <w:r>
              <w:rPr>
                <w:sz w:val="14"/>
              </w:rPr>
              <w:t>:</w:t>
            </w:r>
          </w:p>
        </w:tc>
        <w:tc>
          <w:tcPr>
            <w:tcW w:w="3291" w:type="dxa"/>
          </w:tcPr>
          <w:p w14:paraId="67A52179" w14:textId="77777777" w:rsidR="00BC541E" w:rsidRDefault="00BC541E">
            <w:pPr>
              <w:pStyle w:val="RedTxt"/>
              <w:spacing w:before="80" w:after="80"/>
              <w:rPr>
                <w:sz w:val="14"/>
                <w:lang w:val="en-US"/>
              </w:rPr>
            </w:pPr>
            <w:r>
              <w:rPr>
                <w:sz w:val="14"/>
                <w:lang w:val="en-US"/>
              </w:rPr>
              <w:fldChar w:fldCharType="begin">
                <w:ffData>
                  <w:name w:val=""/>
                  <w:enabled/>
                  <w:calcOnExit w:val="0"/>
                  <w:textInput>
                    <w:default w:val="..............................................................................."/>
                  </w:textInput>
                </w:ffData>
              </w:fldChar>
            </w:r>
            <w:r>
              <w:rPr>
                <w:sz w:val="14"/>
                <w:lang w:val="en-US"/>
              </w:rPr>
              <w:instrText xml:space="preserve"> FORMTEXT </w:instrText>
            </w:r>
            <w:r>
              <w:rPr>
                <w:sz w:val="14"/>
                <w:lang w:val="en-US"/>
              </w:rPr>
            </w:r>
            <w:r>
              <w:rPr>
                <w:sz w:val="14"/>
                <w:lang w:val="en-US"/>
              </w:rPr>
              <w:fldChar w:fldCharType="separate"/>
            </w:r>
            <w:r>
              <w:rPr>
                <w:noProof/>
                <w:sz w:val="14"/>
              </w:rPr>
              <w:t>...............................................................................</w:t>
            </w:r>
            <w:r>
              <w:rPr>
                <w:sz w:val="14"/>
                <w:lang w:val="en-US"/>
              </w:rPr>
              <w:fldChar w:fldCharType="end"/>
            </w:r>
          </w:p>
        </w:tc>
      </w:tr>
      <w:tr w:rsidR="00BC541E" w14:paraId="58928F52" w14:textId="77777777">
        <w:tc>
          <w:tcPr>
            <w:tcW w:w="1560" w:type="dxa"/>
          </w:tcPr>
          <w:p w14:paraId="7AB7B8FD" w14:textId="77777777" w:rsidR="00BC541E" w:rsidRPr="00BC541E" w:rsidRDefault="00BC541E">
            <w:pPr>
              <w:pStyle w:val="RedTxt"/>
              <w:spacing w:before="80" w:after="80"/>
              <w:jc w:val="right"/>
              <w:rPr>
                <w:sz w:val="14"/>
              </w:rPr>
            </w:pPr>
            <w:r w:rsidRPr="00BC541E">
              <w:rPr>
                <w:sz w:val="14"/>
              </w:rPr>
              <w:t>Numéro d’inscription au registre du commerce</w:t>
            </w:r>
            <w:r>
              <w:rPr>
                <w:rFonts w:ascii="Tahoma" w:hAnsi="Tahoma"/>
                <w:b/>
                <w:color w:val="0000FF"/>
                <w:vertAlign w:val="superscript"/>
              </w:rPr>
              <w:t>(1) (2)</w:t>
            </w:r>
            <w:r>
              <w:rPr>
                <w:rFonts w:ascii="Tahoma" w:hAnsi="Tahoma"/>
              </w:rPr>
              <w:t>  </w:t>
            </w:r>
            <w:r>
              <w:t xml:space="preserve"> </w:t>
            </w:r>
            <w:r w:rsidRPr="00BC541E">
              <w:rPr>
                <w:sz w:val="14"/>
              </w:rPr>
              <w:t xml:space="preserve"> :</w:t>
            </w:r>
          </w:p>
        </w:tc>
        <w:tc>
          <w:tcPr>
            <w:tcW w:w="3291" w:type="dxa"/>
          </w:tcPr>
          <w:p w14:paraId="7540C5A2" w14:textId="77777777" w:rsidR="00BC541E" w:rsidRDefault="00BC541E">
            <w:pPr>
              <w:pStyle w:val="RedTxt"/>
              <w:spacing w:before="80" w:after="80"/>
              <w:rPr>
                <w:sz w:val="14"/>
              </w:rPr>
            </w:pPr>
          </w:p>
          <w:p w14:paraId="50EABE47"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20E73D66" w14:textId="77777777">
        <w:tc>
          <w:tcPr>
            <w:tcW w:w="1560" w:type="dxa"/>
          </w:tcPr>
          <w:p w14:paraId="09911B5A" w14:textId="77777777" w:rsidR="00BC541E" w:rsidRDefault="00BC541E">
            <w:pPr>
              <w:pStyle w:val="RedTxt"/>
              <w:spacing w:before="80" w:after="80"/>
              <w:jc w:val="right"/>
              <w:rPr>
                <w:sz w:val="14"/>
              </w:rPr>
            </w:pPr>
            <w:r>
              <w:rPr>
                <w:sz w:val="14"/>
              </w:rPr>
              <w:t xml:space="preserve">Numéro au répertoire des métiers : </w:t>
            </w:r>
          </w:p>
        </w:tc>
        <w:tc>
          <w:tcPr>
            <w:tcW w:w="3291" w:type="dxa"/>
          </w:tcPr>
          <w:p w14:paraId="1ED30804"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8E49B29" w14:textId="77777777">
        <w:tc>
          <w:tcPr>
            <w:tcW w:w="1560" w:type="dxa"/>
          </w:tcPr>
          <w:p w14:paraId="622B3184" w14:textId="77777777" w:rsidR="00BC541E" w:rsidRDefault="00BC541E">
            <w:pPr>
              <w:pStyle w:val="RedTxt"/>
              <w:spacing w:before="80" w:after="80"/>
              <w:jc w:val="right"/>
              <w:rPr>
                <w:sz w:val="14"/>
              </w:rPr>
            </w:pPr>
            <w:r>
              <w:rPr>
                <w:sz w:val="14"/>
              </w:rPr>
              <w:t>Code NAF/APE</w:t>
            </w:r>
            <w:r>
              <w:rPr>
                <w:rFonts w:ascii="Tahoma" w:hAnsi="Tahoma"/>
                <w:b/>
                <w:color w:val="0000FF"/>
                <w:vertAlign w:val="superscript"/>
              </w:rPr>
              <w:t>(1)</w:t>
            </w:r>
            <w:r>
              <w:rPr>
                <w:rFonts w:ascii="Tahoma" w:hAnsi="Tahoma"/>
              </w:rPr>
              <w:t> </w:t>
            </w:r>
            <w:r>
              <w:t xml:space="preserve"> </w:t>
            </w:r>
            <w:r>
              <w:rPr>
                <w:sz w:val="14"/>
              </w:rPr>
              <w:t xml:space="preserve"> :</w:t>
            </w:r>
          </w:p>
        </w:tc>
        <w:tc>
          <w:tcPr>
            <w:tcW w:w="3291" w:type="dxa"/>
          </w:tcPr>
          <w:p w14:paraId="2E178F63"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bl>
    <w:p w14:paraId="552157B3" w14:textId="77777777" w:rsidR="00BC541E" w:rsidRDefault="00BC541E">
      <w:pPr>
        <w:pStyle w:val="RedTxt"/>
        <w:spacing w:before="40" w:after="40"/>
      </w:pPr>
    </w:p>
    <w:p w14:paraId="7B2E45C4" w14:textId="77777777" w:rsidR="00BC541E" w:rsidRDefault="00BC541E">
      <w:pPr>
        <w:pStyle w:val="RedTxt"/>
        <w:rPr>
          <w:b/>
          <w:i/>
        </w:rPr>
      </w:pPr>
      <w:r>
        <w:rPr>
          <w:b/>
          <w:i/>
        </w:rPr>
        <w:t>Cotraitant n°4</w:t>
      </w:r>
    </w:p>
    <w:p w14:paraId="393764F1" w14:textId="77777777" w:rsidR="00BC541E" w:rsidRDefault="00BC541E">
      <w:pPr>
        <w:pStyle w:val="RedTxt"/>
        <w:rPr>
          <w:i/>
          <w:sz w:val="14"/>
        </w:rPr>
      </w:pPr>
    </w:p>
    <w:tbl>
      <w:tblPr>
        <w:tblW w:w="0" w:type="auto"/>
        <w:tblInd w:w="-3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60"/>
        <w:gridCol w:w="3685"/>
      </w:tblGrid>
      <w:tr w:rsidR="00BC541E" w14:paraId="2DBC9264" w14:textId="77777777">
        <w:tc>
          <w:tcPr>
            <w:tcW w:w="1560" w:type="dxa"/>
          </w:tcPr>
          <w:p w14:paraId="1D284B64" w14:textId="77777777" w:rsidR="00BC541E" w:rsidRDefault="00BC541E">
            <w:pPr>
              <w:pStyle w:val="RedTxt"/>
              <w:spacing w:before="80" w:after="80"/>
              <w:jc w:val="right"/>
              <w:rPr>
                <w:sz w:val="14"/>
              </w:rPr>
            </w:pPr>
            <w:r>
              <w:rPr>
                <w:sz w:val="14"/>
              </w:rPr>
              <w:t>Raison sociale :</w:t>
            </w:r>
          </w:p>
        </w:tc>
        <w:tc>
          <w:tcPr>
            <w:tcW w:w="3685" w:type="dxa"/>
          </w:tcPr>
          <w:p w14:paraId="2DE10D00"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14FF3096" w14:textId="77777777">
        <w:trPr>
          <w:cantSplit/>
        </w:trPr>
        <w:tc>
          <w:tcPr>
            <w:tcW w:w="1560" w:type="dxa"/>
            <w:vMerge w:val="restart"/>
          </w:tcPr>
          <w:p w14:paraId="3648D48E" w14:textId="77777777" w:rsidR="00BC541E" w:rsidRDefault="00BC541E">
            <w:pPr>
              <w:pStyle w:val="RedTxt"/>
              <w:spacing w:before="80" w:after="80"/>
              <w:jc w:val="right"/>
              <w:rPr>
                <w:sz w:val="14"/>
              </w:rPr>
            </w:pPr>
            <w:r>
              <w:rPr>
                <w:sz w:val="14"/>
              </w:rPr>
              <w:t>Adresse :</w:t>
            </w:r>
          </w:p>
        </w:tc>
        <w:tc>
          <w:tcPr>
            <w:tcW w:w="3685" w:type="dxa"/>
          </w:tcPr>
          <w:p w14:paraId="230F1757"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15C28E51" w14:textId="77777777">
        <w:trPr>
          <w:cantSplit/>
        </w:trPr>
        <w:tc>
          <w:tcPr>
            <w:tcW w:w="1560" w:type="dxa"/>
            <w:vMerge/>
          </w:tcPr>
          <w:p w14:paraId="1CF7A503" w14:textId="77777777" w:rsidR="00BC541E" w:rsidRDefault="00BC541E">
            <w:pPr>
              <w:pStyle w:val="RedTxt"/>
              <w:spacing w:before="80" w:after="80"/>
              <w:rPr>
                <w:sz w:val="14"/>
              </w:rPr>
            </w:pPr>
          </w:p>
        </w:tc>
        <w:tc>
          <w:tcPr>
            <w:tcW w:w="3685" w:type="dxa"/>
          </w:tcPr>
          <w:p w14:paraId="6382389B"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72B7E4CD" w14:textId="77777777">
        <w:trPr>
          <w:cantSplit/>
        </w:trPr>
        <w:tc>
          <w:tcPr>
            <w:tcW w:w="1560" w:type="dxa"/>
            <w:vMerge/>
          </w:tcPr>
          <w:p w14:paraId="63DA8481" w14:textId="77777777" w:rsidR="00BC541E" w:rsidRDefault="00BC541E">
            <w:pPr>
              <w:pStyle w:val="RedTxt"/>
              <w:spacing w:before="80" w:after="80"/>
              <w:rPr>
                <w:sz w:val="14"/>
              </w:rPr>
            </w:pPr>
          </w:p>
        </w:tc>
        <w:tc>
          <w:tcPr>
            <w:tcW w:w="3685" w:type="dxa"/>
          </w:tcPr>
          <w:p w14:paraId="511A22DA"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78659E42" w14:textId="77777777">
        <w:trPr>
          <w:cantSplit/>
        </w:trPr>
        <w:tc>
          <w:tcPr>
            <w:tcW w:w="1560" w:type="dxa"/>
            <w:vMerge/>
          </w:tcPr>
          <w:p w14:paraId="13D183FC" w14:textId="77777777" w:rsidR="00BC541E" w:rsidRDefault="00BC541E">
            <w:pPr>
              <w:pStyle w:val="RedTxt"/>
              <w:spacing w:before="80" w:after="80"/>
              <w:rPr>
                <w:sz w:val="14"/>
              </w:rPr>
            </w:pPr>
          </w:p>
        </w:tc>
        <w:tc>
          <w:tcPr>
            <w:tcW w:w="3685" w:type="dxa"/>
          </w:tcPr>
          <w:p w14:paraId="67C12998"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C8DA355" w14:textId="77777777">
        <w:tc>
          <w:tcPr>
            <w:tcW w:w="1560" w:type="dxa"/>
          </w:tcPr>
          <w:p w14:paraId="6D753559" w14:textId="77777777" w:rsidR="00BC541E" w:rsidRDefault="00BC541E">
            <w:pPr>
              <w:pStyle w:val="RedTxt"/>
              <w:spacing w:before="80" w:after="80"/>
              <w:jc w:val="right"/>
              <w:rPr>
                <w:sz w:val="14"/>
              </w:rPr>
            </w:pPr>
            <w:r>
              <w:rPr>
                <w:sz w:val="14"/>
              </w:rPr>
              <w:t>Code postal :</w:t>
            </w:r>
          </w:p>
        </w:tc>
        <w:tc>
          <w:tcPr>
            <w:tcW w:w="3685" w:type="dxa"/>
          </w:tcPr>
          <w:p w14:paraId="448C7C69" w14:textId="77777777" w:rsidR="00BC541E" w:rsidRDefault="00BC541E">
            <w:pPr>
              <w:pStyle w:val="RedTxt"/>
              <w:spacing w:before="80" w:after="80"/>
              <w:rPr>
                <w:sz w:val="14"/>
              </w:rPr>
            </w:pPr>
            <w:r>
              <w:rPr>
                <w:sz w:val="14"/>
              </w:rPr>
              <w:fldChar w:fldCharType="begin">
                <w:ffData>
                  <w:name w:val=""/>
                  <w:enabled/>
                  <w:calcOnExit w:val="0"/>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98FE92C" w14:textId="77777777">
        <w:tc>
          <w:tcPr>
            <w:tcW w:w="1560" w:type="dxa"/>
          </w:tcPr>
          <w:p w14:paraId="40BFCFE4" w14:textId="77777777" w:rsidR="00BC541E" w:rsidRDefault="00BC541E">
            <w:pPr>
              <w:pStyle w:val="RedTxt"/>
              <w:spacing w:before="80" w:after="80"/>
              <w:jc w:val="right"/>
              <w:rPr>
                <w:sz w:val="14"/>
              </w:rPr>
            </w:pPr>
            <w:r>
              <w:rPr>
                <w:sz w:val="14"/>
              </w:rPr>
              <w:t>Bureau distributeur :</w:t>
            </w:r>
          </w:p>
        </w:tc>
        <w:tc>
          <w:tcPr>
            <w:tcW w:w="3685" w:type="dxa"/>
          </w:tcPr>
          <w:p w14:paraId="199739C5"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68A61CA2" w14:textId="77777777">
        <w:tc>
          <w:tcPr>
            <w:tcW w:w="1560" w:type="dxa"/>
          </w:tcPr>
          <w:p w14:paraId="00F11614" w14:textId="77777777" w:rsidR="00BC541E" w:rsidRDefault="00BC541E">
            <w:pPr>
              <w:pStyle w:val="RedTxt"/>
              <w:spacing w:before="80" w:after="80"/>
              <w:jc w:val="right"/>
              <w:rPr>
                <w:sz w:val="14"/>
              </w:rPr>
            </w:pPr>
            <w:r>
              <w:rPr>
                <w:sz w:val="14"/>
              </w:rPr>
              <w:t>Téléphone :</w:t>
            </w:r>
          </w:p>
        </w:tc>
        <w:tc>
          <w:tcPr>
            <w:tcW w:w="3685" w:type="dxa"/>
          </w:tcPr>
          <w:p w14:paraId="3BE8AF9E"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73D1B68C" w14:textId="77777777">
        <w:tc>
          <w:tcPr>
            <w:tcW w:w="1560" w:type="dxa"/>
          </w:tcPr>
          <w:p w14:paraId="47A56F28" w14:textId="77777777" w:rsidR="00BC541E" w:rsidRDefault="00BC541E">
            <w:pPr>
              <w:pStyle w:val="RedTxt"/>
              <w:spacing w:before="80" w:after="80"/>
              <w:jc w:val="right"/>
              <w:rPr>
                <w:sz w:val="14"/>
              </w:rPr>
            </w:pPr>
            <w:r>
              <w:rPr>
                <w:sz w:val="14"/>
              </w:rPr>
              <w:t>Fax :</w:t>
            </w:r>
          </w:p>
        </w:tc>
        <w:tc>
          <w:tcPr>
            <w:tcW w:w="3685" w:type="dxa"/>
          </w:tcPr>
          <w:p w14:paraId="30A6387C"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3EC429D5" w14:textId="77777777">
        <w:tc>
          <w:tcPr>
            <w:tcW w:w="1560" w:type="dxa"/>
          </w:tcPr>
          <w:p w14:paraId="4F552054" w14:textId="77777777" w:rsidR="00BC541E" w:rsidRDefault="00BC541E">
            <w:pPr>
              <w:pStyle w:val="RedTxt"/>
              <w:spacing w:before="80" w:after="80"/>
              <w:jc w:val="right"/>
              <w:rPr>
                <w:sz w:val="14"/>
              </w:rPr>
            </w:pPr>
            <w:r>
              <w:rPr>
                <w:sz w:val="14"/>
              </w:rPr>
              <w:t>Courriel :</w:t>
            </w:r>
          </w:p>
        </w:tc>
        <w:tc>
          <w:tcPr>
            <w:tcW w:w="3685" w:type="dxa"/>
          </w:tcPr>
          <w:p w14:paraId="0FC61FF1"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552B42BE" w14:textId="77777777">
        <w:tc>
          <w:tcPr>
            <w:tcW w:w="1560" w:type="dxa"/>
          </w:tcPr>
          <w:p w14:paraId="06859C96" w14:textId="77777777" w:rsidR="00BC541E" w:rsidRDefault="00BC541E">
            <w:pPr>
              <w:pStyle w:val="RedTxt"/>
              <w:spacing w:before="80" w:after="80"/>
              <w:jc w:val="right"/>
              <w:rPr>
                <w:sz w:val="14"/>
              </w:rPr>
            </w:pPr>
            <w:r>
              <w:rPr>
                <w:sz w:val="14"/>
              </w:rPr>
              <w:t>Numéro SIRET</w:t>
            </w:r>
            <w:r>
              <w:rPr>
                <w:rFonts w:ascii="Tahoma" w:hAnsi="Tahoma"/>
                <w:b/>
                <w:color w:val="0000FF"/>
                <w:vertAlign w:val="superscript"/>
              </w:rPr>
              <w:t>(1)</w:t>
            </w:r>
            <w:r>
              <w:rPr>
                <w:sz w:val="14"/>
              </w:rPr>
              <w:t>:</w:t>
            </w:r>
          </w:p>
        </w:tc>
        <w:tc>
          <w:tcPr>
            <w:tcW w:w="3685" w:type="dxa"/>
          </w:tcPr>
          <w:p w14:paraId="4ED4CF8D" w14:textId="77777777" w:rsidR="00BC541E" w:rsidRDefault="00BC541E">
            <w:pPr>
              <w:pStyle w:val="RedTxt"/>
              <w:spacing w:before="80" w:after="80"/>
              <w:rPr>
                <w:sz w:val="14"/>
                <w:lang w:val="en-US"/>
              </w:rPr>
            </w:pPr>
            <w:r>
              <w:rPr>
                <w:sz w:val="14"/>
                <w:lang w:val="en-US"/>
              </w:rPr>
              <w:fldChar w:fldCharType="begin">
                <w:ffData>
                  <w:name w:val=""/>
                  <w:enabled/>
                  <w:calcOnExit w:val="0"/>
                  <w:textInput>
                    <w:default w:val="..............................................................................."/>
                  </w:textInput>
                </w:ffData>
              </w:fldChar>
            </w:r>
            <w:r>
              <w:rPr>
                <w:sz w:val="14"/>
                <w:lang w:val="en-US"/>
              </w:rPr>
              <w:instrText xml:space="preserve"> FORMTEXT </w:instrText>
            </w:r>
            <w:r>
              <w:rPr>
                <w:sz w:val="14"/>
                <w:lang w:val="en-US"/>
              </w:rPr>
            </w:r>
            <w:r>
              <w:rPr>
                <w:sz w:val="14"/>
                <w:lang w:val="en-US"/>
              </w:rPr>
              <w:fldChar w:fldCharType="separate"/>
            </w:r>
            <w:r>
              <w:rPr>
                <w:noProof/>
                <w:sz w:val="14"/>
              </w:rPr>
              <w:t>...............................................................................</w:t>
            </w:r>
            <w:r>
              <w:rPr>
                <w:sz w:val="14"/>
                <w:lang w:val="en-US"/>
              </w:rPr>
              <w:fldChar w:fldCharType="end"/>
            </w:r>
          </w:p>
        </w:tc>
      </w:tr>
      <w:tr w:rsidR="00BC541E" w14:paraId="77886B79" w14:textId="77777777">
        <w:tc>
          <w:tcPr>
            <w:tcW w:w="1560" w:type="dxa"/>
          </w:tcPr>
          <w:p w14:paraId="77AC49CA" w14:textId="77777777" w:rsidR="00BC541E" w:rsidRPr="00BC541E" w:rsidRDefault="00BC541E">
            <w:pPr>
              <w:pStyle w:val="RedTxt"/>
              <w:spacing w:before="80" w:after="80"/>
              <w:jc w:val="right"/>
              <w:rPr>
                <w:sz w:val="14"/>
              </w:rPr>
            </w:pPr>
            <w:r w:rsidRPr="00BC541E">
              <w:rPr>
                <w:sz w:val="14"/>
              </w:rPr>
              <w:t>Numéro d’inscription au registre du commerce</w:t>
            </w:r>
            <w:r>
              <w:rPr>
                <w:rFonts w:ascii="Tahoma" w:hAnsi="Tahoma"/>
                <w:b/>
                <w:color w:val="0000FF"/>
                <w:vertAlign w:val="superscript"/>
              </w:rPr>
              <w:t>(1)</w:t>
            </w:r>
            <w:r>
              <w:rPr>
                <w:rFonts w:ascii="Tahoma" w:hAnsi="Tahoma"/>
              </w:rPr>
              <w:t> </w:t>
            </w:r>
            <w:r>
              <w:rPr>
                <w:rFonts w:ascii="Tahoma" w:hAnsi="Tahoma"/>
                <w:b/>
                <w:color w:val="0000FF"/>
                <w:vertAlign w:val="superscript"/>
              </w:rPr>
              <w:t>(2)</w:t>
            </w:r>
            <w:r>
              <w:rPr>
                <w:rFonts w:ascii="Tahoma" w:hAnsi="Tahoma"/>
              </w:rPr>
              <w:t> </w:t>
            </w:r>
            <w:r>
              <w:t xml:space="preserve"> </w:t>
            </w:r>
            <w:r w:rsidRPr="00BC541E">
              <w:rPr>
                <w:sz w:val="14"/>
              </w:rPr>
              <w:t xml:space="preserve"> :</w:t>
            </w:r>
          </w:p>
        </w:tc>
        <w:tc>
          <w:tcPr>
            <w:tcW w:w="3685" w:type="dxa"/>
          </w:tcPr>
          <w:p w14:paraId="2797B143" w14:textId="77777777" w:rsidR="00BC541E" w:rsidRDefault="00BC541E">
            <w:pPr>
              <w:pStyle w:val="RedTxt"/>
              <w:spacing w:before="80" w:after="80"/>
              <w:rPr>
                <w:sz w:val="14"/>
              </w:rPr>
            </w:pPr>
          </w:p>
          <w:p w14:paraId="017819F5"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36F6B6D2" w14:textId="77777777">
        <w:tc>
          <w:tcPr>
            <w:tcW w:w="1560" w:type="dxa"/>
          </w:tcPr>
          <w:p w14:paraId="478FE5E3" w14:textId="77777777" w:rsidR="00BC541E" w:rsidRDefault="00BC541E">
            <w:pPr>
              <w:pStyle w:val="RedTxt"/>
              <w:spacing w:before="80" w:after="80"/>
              <w:jc w:val="right"/>
              <w:rPr>
                <w:sz w:val="14"/>
              </w:rPr>
            </w:pPr>
            <w:r>
              <w:rPr>
                <w:sz w:val="14"/>
              </w:rPr>
              <w:t xml:space="preserve">Numéro au répertoire des métiers : </w:t>
            </w:r>
          </w:p>
        </w:tc>
        <w:tc>
          <w:tcPr>
            <w:tcW w:w="3685" w:type="dxa"/>
          </w:tcPr>
          <w:p w14:paraId="76730E40"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r w:rsidR="00BC541E" w14:paraId="23606837" w14:textId="77777777">
        <w:tc>
          <w:tcPr>
            <w:tcW w:w="1560" w:type="dxa"/>
          </w:tcPr>
          <w:p w14:paraId="31D05CA6" w14:textId="77777777" w:rsidR="00BC541E" w:rsidRDefault="00BC541E">
            <w:pPr>
              <w:pStyle w:val="RedTxt"/>
              <w:spacing w:before="80" w:after="80"/>
              <w:jc w:val="right"/>
              <w:rPr>
                <w:sz w:val="14"/>
              </w:rPr>
            </w:pPr>
            <w:r>
              <w:rPr>
                <w:sz w:val="14"/>
              </w:rPr>
              <w:t xml:space="preserve">Code NAF/APE </w:t>
            </w:r>
            <w:r>
              <w:rPr>
                <w:rFonts w:ascii="Tahoma" w:hAnsi="Tahoma"/>
                <w:b/>
                <w:color w:val="0000FF"/>
                <w:vertAlign w:val="superscript"/>
              </w:rPr>
              <w:t>(1)</w:t>
            </w:r>
            <w:r>
              <w:rPr>
                <w:rFonts w:ascii="Tahoma" w:hAnsi="Tahoma"/>
              </w:rPr>
              <w:t> </w:t>
            </w:r>
            <w:r>
              <w:rPr>
                <w:sz w:val="14"/>
              </w:rPr>
              <w:t>:</w:t>
            </w:r>
          </w:p>
        </w:tc>
        <w:tc>
          <w:tcPr>
            <w:tcW w:w="3685" w:type="dxa"/>
          </w:tcPr>
          <w:p w14:paraId="217F1549" w14:textId="77777777" w:rsidR="00BC541E" w:rsidRDefault="00BC541E">
            <w:pPr>
              <w:pStyle w:val="RedTxt"/>
              <w:spacing w:before="80" w:after="80"/>
              <w:rPr>
                <w:sz w:val="14"/>
              </w:rPr>
            </w:pPr>
            <w:r>
              <w:rPr>
                <w:sz w:val="14"/>
              </w:rPr>
              <w:fldChar w:fldCharType="begin">
                <w:ffData>
                  <w:name w:val=""/>
                  <w:enabled/>
                  <w:calcOnExit w:val="0"/>
                  <w:textInput>
                    <w:default w:val="..............................................................................."/>
                  </w:textInput>
                </w:ffData>
              </w:fldChar>
            </w:r>
            <w:r>
              <w:rPr>
                <w:sz w:val="14"/>
              </w:rPr>
              <w:instrText xml:space="preserve"> FORMTEXT </w:instrText>
            </w:r>
            <w:r>
              <w:rPr>
                <w:sz w:val="14"/>
              </w:rPr>
            </w:r>
            <w:r>
              <w:rPr>
                <w:sz w:val="14"/>
              </w:rPr>
              <w:fldChar w:fldCharType="separate"/>
            </w:r>
            <w:r>
              <w:rPr>
                <w:noProof/>
                <w:sz w:val="14"/>
              </w:rPr>
              <w:t>...............................................................................</w:t>
            </w:r>
            <w:r>
              <w:rPr>
                <w:sz w:val="14"/>
              </w:rPr>
              <w:fldChar w:fldCharType="end"/>
            </w:r>
          </w:p>
        </w:tc>
      </w:tr>
    </w:tbl>
    <w:p w14:paraId="448ABF87" w14:textId="77777777" w:rsidR="00BC541E" w:rsidRDefault="00BC541E">
      <w:pPr>
        <w:pStyle w:val="RedTxt"/>
        <w:spacing w:before="40" w:after="40"/>
      </w:pPr>
    </w:p>
    <w:p w14:paraId="19E264B4" w14:textId="77777777" w:rsidR="00BC541E" w:rsidRDefault="00BC541E">
      <w:pPr>
        <w:pStyle w:val="RedTxt"/>
        <w:sectPr w:rsidR="00BC541E" w:rsidSect="0081369E">
          <w:type w:val="continuous"/>
          <w:pgSz w:w="11906" w:h="16838"/>
          <w:pgMar w:top="1417" w:right="1417" w:bottom="1417" w:left="1417" w:header="720" w:footer="720" w:gutter="0"/>
          <w:cols w:num="2" w:space="720" w:equalWidth="0">
            <w:col w:w="4182" w:space="708"/>
            <w:col w:w="4182"/>
          </w:cols>
        </w:sectPr>
      </w:pPr>
    </w:p>
    <w:p w14:paraId="1D3E0BE2" w14:textId="77777777" w:rsidR="00BC541E" w:rsidRDefault="00BC541E">
      <w:pPr>
        <w:pStyle w:val="RedTxt"/>
        <w:numPr>
          <w:ilvl w:val="0"/>
          <w:numId w:val="7"/>
        </w:numPr>
        <w:jc w:val="both"/>
        <w:rPr>
          <w:rFonts w:ascii="Tahoma" w:hAnsi="Tahoma"/>
        </w:rPr>
      </w:pPr>
      <w:proofErr w:type="gramStart"/>
      <w:r>
        <w:rPr>
          <w:rFonts w:ascii="Tahoma" w:hAnsi="Tahoma"/>
        </w:rPr>
        <w:lastRenderedPageBreak/>
        <w:t>après</w:t>
      </w:r>
      <w:proofErr w:type="gramEnd"/>
      <w:r>
        <w:rPr>
          <w:rFonts w:ascii="Tahoma" w:hAnsi="Tahoma"/>
        </w:rPr>
        <w:t xml:space="preserve"> avoir établi les déclarations et fourni les certificats prévus </w:t>
      </w:r>
      <w:r>
        <w:rPr>
          <w:rFonts w:ascii="Tahoma" w:hAnsi="Tahoma"/>
          <w:i/>
        </w:rPr>
        <w:t>aux articles 44 et 45 du Code des Marchés Publics</w:t>
      </w:r>
      <w:r>
        <w:rPr>
          <w:rFonts w:ascii="Tahoma" w:hAnsi="Tahoma"/>
        </w:rPr>
        <w:t>,</w:t>
      </w:r>
    </w:p>
    <w:p w14:paraId="705AA34F" w14:textId="77777777" w:rsidR="00BC541E" w:rsidRDefault="00BC541E">
      <w:pPr>
        <w:pStyle w:val="RedTxt"/>
        <w:numPr>
          <w:ilvl w:val="0"/>
          <w:numId w:val="7"/>
        </w:numPr>
        <w:jc w:val="both"/>
        <w:rPr>
          <w:rFonts w:ascii="Tahoma" w:hAnsi="Tahoma"/>
        </w:rPr>
      </w:pPr>
      <w:proofErr w:type="gramStart"/>
      <w:r>
        <w:rPr>
          <w:rFonts w:ascii="Tahoma" w:hAnsi="Tahoma"/>
        </w:rPr>
        <w:t>après</w:t>
      </w:r>
      <w:proofErr w:type="gramEnd"/>
      <w:r>
        <w:rPr>
          <w:rFonts w:ascii="Tahoma" w:hAnsi="Tahoma"/>
        </w:rPr>
        <w:t xml:space="preserve"> avoir pris connaissance du Cahier des Clauses Administratives Particulières (CCAP) et des documents qui y sont mentionnés,</w:t>
      </w:r>
    </w:p>
    <w:p w14:paraId="6037EF1B" w14:textId="77777777" w:rsidR="00BC541E" w:rsidRDefault="00BC541E">
      <w:pPr>
        <w:pStyle w:val="RedTxt"/>
        <w:jc w:val="both"/>
        <w:rPr>
          <w:rFonts w:ascii="Tahoma" w:hAnsi="Tahoma"/>
          <w:sz w:val="10"/>
        </w:rPr>
      </w:pPr>
    </w:p>
    <w:p w14:paraId="5CDCBDBE" w14:textId="77777777" w:rsidR="00BC541E" w:rsidRDefault="00BC541E">
      <w:pPr>
        <w:pStyle w:val="RedTxt"/>
        <w:numPr>
          <w:ilvl w:val="0"/>
          <w:numId w:val="7"/>
        </w:numPr>
        <w:jc w:val="both"/>
        <w:rPr>
          <w:rFonts w:ascii="Tahoma" w:hAnsi="Tahoma"/>
        </w:rPr>
      </w:pPr>
      <w:proofErr w:type="gramStart"/>
      <w:r>
        <w:rPr>
          <w:rFonts w:ascii="Tahoma" w:hAnsi="Tahoma"/>
        </w:rPr>
        <w:t>après</w:t>
      </w:r>
      <w:proofErr w:type="gramEnd"/>
      <w:r>
        <w:rPr>
          <w:rFonts w:ascii="Tahoma" w:hAnsi="Tahoma"/>
        </w:rPr>
        <w:t xml:space="preserve"> avoir remis une attestation sur l'honneur indiquant mon (notre) intention ou non de faire appel pour l'exécution des prestations objet du marché, à des salariés de nationalité étrangère et, dans l'affirmative, certifiant que ces salariés sont ou seront autorisés à exercer une activité professionnelle en France.</w:t>
      </w:r>
    </w:p>
    <w:p w14:paraId="1B68012F" w14:textId="77777777" w:rsidR="00BC541E" w:rsidRDefault="00BC541E">
      <w:pPr>
        <w:pStyle w:val="RedTxt"/>
        <w:jc w:val="both"/>
        <w:rPr>
          <w:rFonts w:ascii="Tahoma" w:hAnsi="Tahoma"/>
        </w:rPr>
      </w:pPr>
    </w:p>
    <w:p w14:paraId="000235C7" w14:textId="77777777" w:rsidR="00BC541E" w:rsidRDefault="00BC541E">
      <w:pPr>
        <w:pStyle w:val="RedTxt"/>
        <w:jc w:val="both"/>
        <w:rPr>
          <w:rFonts w:ascii="Tahoma" w:hAnsi="Tahoma"/>
        </w:rPr>
      </w:pPr>
      <w:r>
        <w:rPr>
          <w:rFonts w:ascii="Tahoma" w:hAnsi="Tahoma"/>
        </w:rPr>
        <w:t>Je m'engage (Nous engageons)</w:t>
      </w:r>
      <w:r>
        <w:rPr>
          <w:rFonts w:ascii="Tahoma" w:hAnsi="Tahoma"/>
          <w:b/>
          <w:color w:val="0000FF"/>
          <w:vertAlign w:val="superscript"/>
        </w:rPr>
        <w:t>(3)</w:t>
      </w:r>
      <w:r>
        <w:rPr>
          <w:rFonts w:ascii="Tahoma" w:hAnsi="Tahoma"/>
        </w:rPr>
        <w:t> sans réserve, conformément aux clauses et conditions des documents visés ci-dessus, à exécuter les prestations demandées dans les conditions ci-après définies.</w:t>
      </w:r>
    </w:p>
    <w:p w14:paraId="6FD5D4A1" w14:textId="77777777" w:rsidR="00BC541E" w:rsidRDefault="00BC541E">
      <w:pPr>
        <w:pStyle w:val="RedTxt"/>
        <w:jc w:val="both"/>
        <w:rPr>
          <w:rFonts w:ascii="Tahoma" w:hAnsi="Tahoma"/>
          <w:sz w:val="10"/>
        </w:rPr>
      </w:pPr>
    </w:p>
    <w:p w14:paraId="794B0D50" w14:textId="77777777" w:rsidR="00BC541E" w:rsidRDefault="00BC541E">
      <w:pPr>
        <w:pStyle w:val="RedTxt"/>
        <w:jc w:val="both"/>
        <w:rPr>
          <w:rFonts w:ascii="Tahoma" w:hAnsi="Tahoma"/>
        </w:rPr>
      </w:pPr>
      <w:r>
        <w:rPr>
          <w:rFonts w:ascii="Tahoma" w:hAnsi="Tahoma"/>
        </w:rPr>
        <w:t>Je m'engage ou j'engage</w:t>
      </w:r>
      <w:r>
        <w:rPr>
          <w:rFonts w:ascii="Tahoma" w:hAnsi="Tahoma"/>
          <w:b/>
          <w:color w:val="0000FF"/>
          <w:vertAlign w:val="superscript"/>
        </w:rPr>
        <w:t>(3)</w:t>
      </w:r>
      <w:r>
        <w:rPr>
          <w:rFonts w:ascii="Tahoma" w:hAnsi="Tahoma"/>
        </w:rPr>
        <w:t> le groupement dont je suis mandataire, sur la base de mon offre ou de l'offre du groupement, exprimée en €uros.</w:t>
      </w:r>
    </w:p>
    <w:p w14:paraId="4F4AA22F" w14:textId="77777777" w:rsidR="00BC541E" w:rsidRDefault="00BC541E">
      <w:pPr>
        <w:pStyle w:val="RedTxt"/>
        <w:jc w:val="both"/>
        <w:rPr>
          <w:rFonts w:ascii="Tahoma" w:hAnsi="Tahoma"/>
        </w:rPr>
      </w:pPr>
      <w:r>
        <w:rPr>
          <w:rFonts w:ascii="Tahoma" w:hAnsi="Tahoma"/>
        </w:rPr>
        <w:t>J'affirme (affirmons)</w:t>
      </w:r>
      <w:r>
        <w:rPr>
          <w:rFonts w:ascii="Tahoma" w:hAnsi="Tahoma"/>
          <w:b/>
          <w:color w:val="0000FF"/>
          <w:vertAlign w:val="superscript"/>
        </w:rPr>
        <w:t xml:space="preserve"> (3)</w:t>
      </w:r>
      <w:r>
        <w:rPr>
          <w:rFonts w:ascii="Tahoma" w:hAnsi="Tahoma"/>
        </w:rPr>
        <w:t xml:space="preserve">, sous peine de résiliation de plein droit du marché aux torts exclusifs de la société pour laquelle j'interviens (à mes torts exclusifs), que ladite société ne tombe pas sous le coup des interdictions découlant de </w:t>
      </w:r>
      <w:r>
        <w:rPr>
          <w:rFonts w:ascii="Tahoma" w:hAnsi="Tahoma"/>
          <w:i/>
        </w:rPr>
        <w:t>l'article 43 du Code des Marchés Publics</w:t>
      </w:r>
      <w:r>
        <w:rPr>
          <w:rFonts w:ascii="Tahoma" w:hAnsi="Tahoma"/>
        </w:rPr>
        <w:t>.</w:t>
      </w:r>
    </w:p>
    <w:p w14:paraId="7D3CC31B" w14:textId="77777777" w:rsidR="00BC541E" w:rsidRDefault="00BC541E">
      <w:pPr>
        <w:pStyle w:val="RedTxt"/>
        <w:jc w:val="both"/>
        <w:rPr>
          <w:rFonts w:ascii="Tahoma" w:hAnsi="Tahoma"/>
          <w:sz w:val="10"/>
        </w:rPr>
      </w:pPr>
    </w:p>
    <w:p w14:paraId="1F15E171" w14:textId="77777777" w:rsidR="00BC541E" w:rsidRDefault="00BC541E">
      <w:pPr>
        <w:pStyle w:val="RedTxt"/>
        <w:jc w:val="both"/>
      </w:pPr>
      <w:r>
        <w:rPr>
          <w:rFonts w:ascii="Tahoma" w:hAnsi="Tahoma"/>
        </w:rPr>
        <w:t>Je certifie (nous certifions)</w:t>
      </w:r>
      <w:r>
        <w:rPr>
          <w:rFonts w:ascii="Tahoma" w:hAnsi="Tahoma"/>
          <w:b/>
          <w:color w:val="0000FF"/>
          <w:vertAlign w:val="superscript"/>
        </w:rPr>
        <w:t xml:space="preserve"> (3)</w:t>
      </w:r>
      <w:r>
        <w:rPr>
          <w:rFonts w:ascii="Tahoma" w:hAnsi="Tahoma"/>
        </w:rPr>
        <w:t xml:space="preserve"> sur l'honneur, et sous peine d'exclusion des marchés publics, que l’exécution des prestations ci-dessus mentionnées, sera réalisée avec des salariés employés régulièrement au regard </w:t>
      </w:r>
      <w:r>
        <w:rPr>
          <w:rFonts w:ascii="Tahoma" w:hAnsi="Tahoma"/>
          <w:i/>
        </w:rPr>
        <w:t xml:space="preserve">des articles </w:t>
      </w:r>
      <w:r>
        <w:rPr>
          <w:rFonts w:ascii="Tahoma" w:hAnsi="Tahoma"/>
        </w:rPr>
        <w:t>L. 1221-10, L. 3243-2 et R. 3243-1 du code du travail (dans le cas où j’emploie des salariés, conformément à l’article D. 8222-5-3° du code du travail).</w:t>
      </w:r>
    </w:p>
    <w:p w14:paraId="25765EA1" w14:textId="77777777" w:rsidR="00BC541E" w:rsidRDefault="00BC541E">
      <w:pPr>
        <w:pStyle w:val="RedTxt"/>
        <w:jc w:val="both"/>
        <w:rPr>
          <w:rFonts w:ascii="Tahoma" w:hAnsi="Tahoma"/>
          <w:sz w:val="10"/>
        </w:rPr>
      </w:pPr>
    </w:p>
    <w:p w14:paraId="49191144" w14:textId="77777777" w:rsidR="00BC541E" w:rsidRDefault="00BC541E">
      <w:pPr>
        <w:pStyle w:val="RedTxt"/>
        <w:jc w:val="both"/>
        <w:rPr>
          <w:rFonts w:ascii="Tahoma" w:hAnsi="Tahoma"/>
          <w:color w:val="000000"/>
        </w:rPr>
      </w:pPr>
      <w:r>
        <w:rPr>
          <w:rFonts w:ascii="Tahoma" w:hAnsi="Tahoma"/>
          <w:color w:val="000000"/>
        </w:rPr>
        <w:t xml:space="preserve">L'offre ainsi présentée ne me (nous) lie toutefois que si son acceptation m'(nous) est notifiée dans un délai de 90 jours à compter de la date limite de remise des propositions. </w:t>
      </w:r>
    </w:p>
    <w:p w14:paraId="61B8422E" w14:textId="77777777" w:rsidR="00BC541E" w:rsidRDefault="00BC541E">
      <w:pPr>
        <w:pStyle w:val="RedTxt"/>
        <w:jc w:val="both"/>
        <w:rPr>
          <w:rFonts w:ascii="Tahoma" w:hAnsi="Tahoma"/>
          <w:sz w:val="10"/>
        </w:rPr>
      </w:pPr>
    </w:p>
    <w:p w14:paraId="74CFCECD" w14:textId="77777777" w:rsidR="00BC541E" w:rsidRDefault="00BC541E">
      <w:pPr>
        <w:pStyle w:val="RedTxt"/>
        <w:jc w:val="both"/>
        <w:rPr>
          <w:rFonts w:ascii="Tahoma" w:hAnsi="Tahoma"/>
          <w:b/>
          <w:i/>
        </w:rPr>
      </w:pPr>
      <w:r>
        <w:rPr>
          <w:rFonts w:ascii="Tahoma" w:hAnsi="Tahoma"/>
          <w:b/>
          <w:i/>
        </w:rPr>
        <w:t>________________________</w:t>
      </w:r>
    </w:p>
    <w:p w14:paraId="633D847C" w14:textId="77777777" w:rsidR="00BC541E" w:rsidRDefault="00BC541E">
      <w:pPr>
        <w:pStyle w:val="RedTxt"/>
        <w:jc w:val="both"/>
        <w:rPr>
          <w:rFonts w:ascii="Tahoma" w:hAnsi="Tahoma"/>
          <w:b/>
          <w:i/>
          <w:color w:val="0000FF"/>
          <w:sz w:val="16"/>
        </w:rPr>
      </w:pPr>
      <w:r>
        <w:rPr>
          <w:rFonts w:ascii="Tahoma" w:hAnsi="Tahoma"/>
          <w:b/>
          <w:i/>
          <w:color w:val="0000FF"/>
          <w:sz w:val="16"/>
        </w:rPr>
        <w:t xml:space="preserve">(1) Pour les </w:t>
      </w:r>
      <w:proofErr w:type="gramStart"/>
      <w:r>
        <w:rPr>
          <w:rFonts w:ascii="Tahoma" w:hAnsi="Tahoma"/>
          <w:b/>
          <w:i/>
          <w:color w:val="0000FF"/>
          <w:sz w:val="16"/>
        </w:rPr>
        <w:t>entreprises  ou</w:t>
      </w:r>
      <w:proofErr w:type="gramEnd"/>
      <w:r>
        <w:rPr>
          <w:rFonts w:ascii="Tahoma" w:hAnsi="Tahoma"/>
          <w:b/>
          <w:i/>
          <w:color w:val="0000FF"/>
          <w:sz w:val="16"/>
        </w:rPr>
        <w:t xml:space="preserve"> sociétés établies en France.</w:t>
      </w:r>
    </w:p>
    <w:p w14:paraId="4A10662F" w14:textId="77777777" w:rsidR="00BC541E" w:rsidRDefault="00BC541E">
      <w:pPr>
        <w:pStyle w:val="RedTxt"/>
        <w:spacing w:before="40"/>
        <w:jc w:val="both"/>
        <w:rPr>
          <w:rFonts w:ascii="Tahoma" w:hAnsi="Tahoma"/>
          <w:b/>
          <w:i/>
          <w:color w:val="0000FF"/>
          <w:sz w:val="16"/>
        </w:rPr>
      </w:pPr>
      <w:r>
        <w:rPr>
          <w:rFonts w:ascii="Tahoma" w:hAnsi="Tahoma"/>
          <w:b/>
          <w:i/>
          <w:color w:val="0000FF"/>
          <w:sz w:val="16"/>
        </w:rPr>
        <w:t>(2) Pour les entreprises étrangères, numéro et date d'inscription au registre équivalent.</w:t>
      </w:r>
    </w:p>
    <w:p w14:paraId="722CEA72" w14:textId="77777777" w:rsidR="00BC541E" w:rsidRDefault="00BC541E">
      <w:pPr>
        <w:pStyle w:val="RedTxt"/>
        <w:spacing w:before="40"/>
        <w:jc w:val="both"/>
        <w:rPr>
          <w:rFonts w:ascii="Tahoma" w:hAnsi="Tahoma"/>
          <w:b/>
          <w:i/>
          <w:color w:val="0000FF"/>
          <w:sz w:val="16"/>
        </w:rPr>
      </w:pPr>
      <w:r>
        <w:rPr>
          <w:rFonts w:ascii="Tahoma" w:hAnsi="Tahoma"/>
          <w:b/>
          <w:i/>
          <w:color w:val="0000FF"/>
          <w:sz w:val="16"/>
        </w:rPr>
        <w:t>(3) Rayer la mention inutile.</w:t>
      </w:r>
    </w:p>
    <w:bookmarkEnd w:id="0"/>
    <w:p w14:paraId="402AFB4B" w14:textId="77777777" w:rsidR="00BC541E" w:rsidRDefault="00BC541E">
      <w:pPr>
        <w:pStyle w:val="RedTxt"/>
        <w:jc w:val="both"/>
      </w:pPr>
    </w:p>
    <w:p w14:paraId="4BF74B08" w14:textId="77777777" w:rsidR="00BC541E" w:rsidRDefault="00BC541E" w:rsidP="008C0A3C">
      <w:pPr>
        <w:pStyle w:val="RedTxt"/>
        <w:jc w:val="both"/>
      </w:pPr>
    </w:p>
    <w:p w14:paraId="69064320" w14:textId="77777777" w:rsidR="008C0A3C" w:rsidRDefault="008C0A3C" w:rsidP="008C0A3C">
      <w:pPr>
        <w:pStyle w:val="RedTxt"/>
        <w:jc w:val="both"/>
      </w:pPr>
    </w:p>
    <w:p w14:paraId="304A1EEF" w14:textId="77777777" w:rsidR="008C0A3C" w:rsidRDefault="008C0A3C" w:rsidP="008C0A3C">
      <w:pPr>
        <w:pStyle w:val="RedTxt"/>
        <w:jc w:val="both"/>
      </w:pPr>
    </w:p>
    <w:p w14:paraId="2691776A" w14:textId="77777777" w:rsidR="008C0A3C" w:rsidRDefault="008C0A3C" w:rsidP="008C0A3C">
      <w:pPr>
        <w:pStyle w:val="RedTxt"/>
        <w:jc w:val="both"/>
      </w:pPr>
    </w:p>
    <w:p w14:paraId="359EE703" w14:textId="77777777" w:rsidR="008C0A3C" w:rsidRDefault="008C0A3C" w:rsidP="008C0A3C">
      <w:pPr>
        <w:pStyle w:val="RedTxt"/>
        <w:jc w:val="both"/>
      </w:pPr>
    </w:p>
    <w:p w14:paraId="2C113F33" w14:textId="77777777" w:rsidR="008C0A3C" w:rsidRDefault="008C0A3C" w:rsidP="008C0A3C">
      <w:pPr>
        <w:pStyle w:val="RedTxt"/>
        <w:jc w:val="both"/>
      </w:pPr>
    </w:p>
    <w:p w14:paraId="2CB24A97" w14:textId="77777777" w:rsidR="008C0A3C" w:rsidRDefault="008C0A3C" w:rsidP="008C0A3C">
      <w:pPr>
        <w:pStyle w:val="RedTxt"/>
        <w:jc w:val="both"/>
      </w:pPr>
    </w:p>
    <w:p w14:paraId="4EE44C22" w14:textId="77777777" w:rsidR="008C0A3C" w:rsidRDefault="008C0A3C" w:rsidP="008C0A3C">
      <w:pPr>
        <w:pStyle w:val="RedTxt"/>
        <w:jc w:val="both"/>
      </w:pPr>
    </w:p>
    <w:p w14:paraId="2749A6EB" w14:textId="77777777" w:rsidR="008C0A3C" w:rsidRDefault="008C0A3C" w:rsidP="008C0A3C">
      <w:pPr>
        <w:pStyle w:val="RedTxt"/>
        <w:jc w:val="both"/>
      </w:pPr>
    </w:p>
    <w:p w14:paraId="4F9554CB" w14:textId="77777777" w:rsidR="008C0A3C" w:rsidRDefault="008C0A3C" w:rsidP="008C0A3C">
      <w:pPr>
        <w:pStyle w:val="RedTxt"/>
        <w:jc w:val="both"/>
      </w:pPr>
    </w:p>
    <w:p w14:paraId="2EE2DE44" w14:textId="77777777" w:rsidR="008C0A3C" w:rsidRDefault="008C0A3C" w:rsidP="008C0A3C">
      <w:pPr>
        <w:pStyle w:val="RedTxt"/>
        <w:jc w:val="both"/>
      </w:pPr>
    </w:p>
    <w:p w14:paraId="5075AD78" w14:textId="77777777" w:rsidR="00BD2AA9" w:rsidRPr="00BD2AA9" w:rsidRDefault="00A84628" w:rsidP="00F579FE">
      <w:pPr>
        <w:pStyle w:val="RedTxt"/>
        <w:jc w:val="both"/>
        <w:rPr>
          <w:b/>
          <w:sz w:val="24"/>
        </w:rPr>
      </w:pPr>
      <w:r>
        <w:rPr>
          <w:b/>
          <w:sz w:val="24"/>
        </w:rPr>
        <w:br w:type="page"/>
      </w:r>
      <w:r w:rsidR="00BC541E">
        <w:rPr>
          <w:b/>
          <w:sz w:val="24"/>
        </w:rPr>
        <w:lastRenderedPageBreak/>
        <w:t xml:space="preserve">D- </w:t>
      </w:r>
      <w:r w:rsidR="00BD2AA9">
        <w:rPr>
          <w:b/>
          <w:sz w:val="24"/>
        </w:rPr>
        <w:t>Conditions financières</w:t>
      </w:r>
      <w:r w:rsidR="00F579FE">
        <w:rPr>
          <w:b/>
          <w:sz w:val="24"/>
        </w:rPr>
        <w:t xml:space="preserve"> </w:t>
      </w:r>
      <w:r w:rsidR="00BD2AA9">
        <w:rPr>
          <w:b/>
          <w:sz w:val="24"/>
        </w:rPr>
        <w:t>à remplir pour le candidat</w:t>
      </w:r>
    </w:p>
    <w:p w14:paraId="4D8CBB78" w14:textId="77777777" w:rsidR="00BD2AA9" w:rsidRPr="00894204" w:rsidRDefault="00BD2AA9" w:rsidP="00BD2AA9">
      <w:pPr>
        <w:keepLines w:val="0"/>
        <w:widowControl/>
        <w:numPr>
          <w:ilvl w:val="0"/>
          <w:numId w:val="35"/>
        </w:numPr>
        <w:autoSpaceDE w:val="0"/>
        <w:autoSpaceDN w:val="0"/>
        <w:adjustRightInd w:val="0"/>
        <w:spacing w:after="200" w:line="276" w:lineRule="auto"/>
        <w:ind w:left="567"/>
        <w:jc w:val="both"/>
        <w:rPr>
          <w:rFonts w:ascii="Calibri" w:eastAsia="Calibri" w:hAnsi="Calibri"/>
          <w:b/>
          <w:bCs/>
          <w:color w:val="C0504D" w:themeColor="accent2"/>
          <w:sz w:val="22"/>
          <w:szCs w:val="22"/>
          <w:lang w:eastAsia="en-US"/>
        </w:rPr>
      </w:pPr>
      <w:r w:rsidRPr="00894204">
        <w:rPr>
          <w:rFonts w:ascii="Calibri" w:eastAsia="Calibri" w:hAnsi="Calibri"/>
          <w:b/>
          <w:bCs/>
          <w:color w:val="C0504D" w:themeColor="accent2"/>
          <w:sz w:val="22"/>
          <w:szCs w:val="22"/>
          <w:lang w:eastAsia="en-US"/>
        </w:rPr>
        <w:t xml:space="preserve">Disposition financière </w:t>
      </w:r>
      <w:r w:rsidR="00F579FE" w:rsidRPr="00894204">
        <w:rPr>
          <w:rFonts w:ascii="Calibri" w:eastAsia="Calibri" w:hAnsi="Calibri"/>
          <w:b/>
          <w:bCs/>
          <w:color w:val="C0504D" w:themeColor="accent2"/>
          <w:sz w:val="22"/>
          <w:szCs w:val="22"/>
          <w:lang w:eastAsia="en-US"/>
        </w:rPr>
        <w:t>selon le BPU fourni en annexe</w:t>
      </w:r>
    </w:p>
    <w:p w14:paraId="2B00D37F" w14:textId="31973CC7" w:rsidR="00F579FE" w:rsidRPr="00894204" w:rsidRDefault="00F579FE" w:rsidP="00BD2AA9">
      <w:pPr>
        <w:keepLines w:val="0"/>
        <w:widowControl/>
        <w:numPr>
          <w:ilvl w:val="0"/>
          <w:numId w:val="35"/>
        </w:numPr>
        <w:autoSpaceDE w:val="0"/>
        <w:autoSpaceDN w:val="0"/>
        <w:adjustRightInd w:val="0"/>
        <w:spacing w:after="200" w:line="276" w:lineRule="auto"/>
        <w:ind w:left="567"/>
        <w:jc w:val="both"/>
        <w:rPr>
          <w:rFonts w:ascii="Calibri" w:eastAsia="Calibri" w:hAnsi="Calibri"/>
          <w:b/>
          <w:bCs/>
          <w:color w:val="C0504D" w:themeColor="accent2"/>
          <w:sz w:val="22"/>
          <w:szCs w:val="22"/>
          <w:lang w:eastAsia="en-US"/>
        </w:rPr>
      </w:pPr>
      <w:r w:rsidRPr="00894204">
        <w:rPr>
          <w:rFonts w:ascii="Calibri" w:eastAsia="Calibri" w:hAnsi="Calibri"/>
          <w:b/>
          <w:bCs/>
          <w:color w:val="C0504D" w:themeColor="accent2"/>
          <w:sz w:val="22"/>
          <w:szCs w:val="22"/>
          <w:lang w:eastAsia="en-US"/>
        </w:rPr>
        <w:t>Mentionné la réactivité de l’entreprise pour établir la commande portant sur la mise à disposition des agents de sécurité</w:t>
      </w:r>
    </w:p>
    <w:p w14:paraId="59BE6E00" w14:textId="77777777" w:rsidR="00F579FE" w:rsidRPr="00894204" w:rsidRDefault="00F579FE" w:rsidP="00F579FE">
      <w:pPr>
        <w:keepLines w:val="0"/>
        <w:widowControl/>
        <w:autoSpaceDE w:val="0"/>
        <w:autoSpaceDN w:val="0"/>
        <w:adjustRightInd w:val="0"/>
        <w:spacing w:after="200" w:line="276" w:lineRule="auto"/>
        <w:ind w:left="567"/>
        <w:jc w:val="both"/>
        <w:rPr>
          <w:rFonts w:ascii="Calibri" w:eastAsia="Calibri" w:hAnsi="Calibri"/>
          <w:b/>
          <w:bCs/>
          <w:color w:val="C0504D" w:themeColor="accent2"/>
          <w:sz w:val="22"/>
          <w:szCs w:val="22"/>
          <w:lang w:eastAsia="en-US"/>
        </w:rPr>
      </w:pPr>
      <w:r w:rsidRPr="00894204">
        <w:rPr>
          <w:rFonts w:ascii="Calibri" w:eastAsia="Calibri" w:hAnsi="Calibri"/>
          <w:b/>
          <w:bCs/>
          <w:color w:val="C0504D" w:themeColor="accent2"/>
          <w:sz w:val="22"/>
          <w:szCs w:val="22"/>
          <w:lang w:eastAsia="en-US"/>
        </w:rPr>
        <w:t>Exemples :</w:t>
      </w:r>
    </w:p>
    <w:p w14:paraId="798EDF0C" w14:textId="4F91AADA" w:rsidR="00F579FE" w:rsidRPr="00894204" w:rsidRDefault="00F579FE" w:rsidP="00F579FE">
      <w:pPr>
        <w:keepLines w:val="0"/>
        <w:widowControl/>
        <w:autoSpaceDE w:val="0"/>
        <w:autoSpaceDN w:val="0"/>
        <w:adjustRightInd w:val="0"/>
        <w:spacing w:after="200" w:line="276" w:lineRule="auto"/>
        <w:ind w:left="567"/>
        <w:jc w:val="both"/>
        <w:rPr>
          <w:rFonts w:ascii="Calibri" w:eastAsia="Calibri" w:hAnsi="Calibri"/>
          <w:b/>
          <w:bCs/>
          <w:color w:val="C0504D" w:themeColor="accent2"/>
          <w:sz w:val="22"/>
          <w:szCs w:val="22"/>
          <w:lang w:eastAsia="en-US"/>
        </w:rPr>
      </w:pPr>
      <w:r w:rsidRPr="00894204">
        <w:rPr>
          <w:rFonts w:ascii="Calibri" w:eastAsia="Calibri" w:hAnsi="Calibri"/>
          <w:b/>
          <w:bCs/>
          <w:color w:val="C0504D" w:themeColor="accent2"/>
          <w:sz w:val="22"/>
          <w:szCs w:val="22"/>
          <w:lang w:eastAsia="en-US"/>
        </w:rPr>
        <w:t xml:space="preserve">Les besoins du week-end (samedi et dimanche) comprennent beaucoup de variabilité selon les conditions météorologiques. Les besoins peuvent être d’un agent jusqu’à 18 agents dont 3 maîtres-chiens. Pour établir la commande du week-end, l’expression des besoins est </w:t>
      </w:r>
      <w:r w:rsidR="002A08D9">
        <w:rPr>
          <w:rFonts w:ascii="Calibri" w:eastAsia="Calibri" w:hAnsi="Calibri"/>
          <w:b/>
          <w:bCs/>
          <w:color w:val="C0504D" w:themeColor="accent2"/>
          <w:sz w:val="22"/>
          <w:szCs w:val="22"/>
          <w:lang w:eastAsia="en-US"/>
        </w:rPr>
        <w:t xml:space="preserve">peuvent-elle </w:t>
      </w:r>
      <w:r w:rsidRPr="00894204">
        <w:rPr>
          <w:rFonts w:ascii="Calibri" w:eastAsia="Calibri" w:hAnsi="Calibri"/>
          <w:b/>
          <w:bCs/>
          <w:color w:val="C0504D" w:themeColor="accent2"/>
          <w:sz w:val="22"/>
          <w:szCs w:val="22"/>
          <w:lang w:eastAsia="en-US"/>
        </w:rPr>
        <w:t>réalisée le jeudi avant 12h.</w:t>
      </w:r>
    </w:p>
    <w:p w14:paraId="790FC285" w14:textId="77777777" w:rsidR="00F579FE" w:rsidRPr="00F579FE" w:rsidRDefault="00F579FE" w:rsidP="00F579FE">
      <w:pPr>
        <w:keepLines w:val="0"/>
        <w:widowControl/>
        <w:autoSpaceDE w:val="0"/>
        <w:autoSpaceDN w:val="0"/>
        <w:adjustRightInd w:val="0"/>
        <w:spacing w:after="200" w:line="276" w:lineRule="auto"/>
        <w:ind w:left="567"/>
        <w:jc w:val="both"/>
        <w:rPr>
          <w:rFonts w:ascii="Calibri" w:eastAsia="Calibri" w:hAnsi="Calibri"/>
          <w:b/>
          <w:bCs/>
          <w:sz w:val="22"/>
          <w:szCs w:val="22"/>
          <w:lang w:eastAsia="en-US"/>
        </w:rPr>
      </w:pPr>
    </w:p>
    <w:bookmarkEnd w:id="1"/>
    <w:bookmarkEnd w:id="2"/>
    <w:bookmarkEnd w:id="3"/>
    <w:bookmarkEnd w:id="4"/>
    <w:bookmarkEnd w:id="5"/>
    <w:p w14:paraId="6CA66F8F" w14:textId="77777777" w:rsidR="00BC541E" w:rsidRDefault="00BC541E">
      <w:pPr>
        <w:pStyle w:val="RedTxt"/>
        <w:rPr>
          <w:b/>
        </w:rPr>
      </w:pPr>
    </w:p>
    <w:p w14:paraId="4812BBE8" w14:textId="77777777" w:rsidR="00BC541E" w:rsidRDefault="00BC541E">
      <w:pPr>
        <w:pStyle w:val="RedTxt"/>
        <w:numPr>
          <w:ilvl w:val="0"/>
          <w:numId w:val="3"/>
        </w:numPr>
        <w:tabs>
          <w:tab w:val="clear" w:pos="720"/>
          <w:tab w:val="num" w:pos="284"/>
        </w:tabs>
        <w:ind w:hanging="720"/>
        <w:rPr>
          <w:b/>
        </w:rPr>
      </w:pPr>
      <w:r>
        <w:rPr>
          <w:b/>
          <w:i/>
        </w:rPr>
        <w:t xml:space="preserve">Décomposition par intervenants en cas de groupement </w:t>
      </w:r>
      <w:r w:rsidR="00B82BE7">
        <w:rPr>
          <w:b/>
          <w:i/>
        </w:rPr>
        <w:t>conjoint :</w:t>
      </w:r>
    </w:p>
    <w:p w14:paraId="11BF8FF8" w14:textId="77777777" w:rsidR="00BC541E" w:rsidRDefault="00BC541E">
      <w:pPr>
        <w:pStyle w:val="RedTxt"/>
        <w:rPr>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2"/>
        <w:gridCol w:w="4111"/>
        <w:gridCol w:w="1276"/>
        <w:gridCol w:w="2551"/>
      </w:tblGrid>
      <w:tr w:rsidR="00BC541E" w14:paraId="6EDD96E8" w14:textId="77777777">
        <w:tc>
          <w:tcPr>
            <w:tcW w:w="1242" w:type="dxa"/>
            <w:shd w:val="clear" w:color="auto" w:fill="FFFFFF"/>
          </w:tcPr>
          <w:p w14:paraId="7D02EB04" w14:textId="77777777" w:rsidR="00BC541E" w:rsidRDefault="00BC541E">
            <w:pPr>
              <w:pStyle w:val="RedTxt"/>
              <w:spacing w:before="40" w:after="40" w:line="360" w:lineRule="auto"/>
              <w:jc w:val="center"/>
              <w:rPr>
                <w:b/>
              </w:rPr>
            </w:pPr>
            <w:r>
              <w:rPr>
                <w:b/>
              </w:rPr>
              <w:t>Statut</w:t>
            </w:r>
          </w:p>
        </w:tc>
        <w:tc>
          <w:tcPr>
            <w:tcW w:w="4111" w:type="dxa"/>
            <w:shd w:val="clear" w:color="auto" w:fill="FFFFFF"/>
          </w:tcPr>
          <w:p w14:paraId="73FEF50E" w14:textId="77777777" w:rsidR="00BC541E" w:rsidRDefault="00BC541E">
            <w:pPr>
              <w:pStyle w:val="RedTxt"/>
              <w:spacing w:before="40" w:after="40" w:line="360" w:lineRule="auto"/>
              <w:jc w:val="center"/>
              <w:rPr>
                <w:b/>
              </w:rPr>
            </w:pPr>
            <w:r>
              <w:rPr>
                <w:b/>
              </w:rPr>
              <w:t>Objet de la prestation</w:t>
            </w:r>
          </w:p>
        </w:tc>
        <w:tc>
          <w:tcPr>
            <w:tcW w:w="1276" w:type="dxa"/>
            <w:tcBorders>
              <w:right w:val="single" w:sz="12" w:space="0" w:color="auto"/>
            </w:tcBorders>
            <w:shd w:val="clear" w:color="auto" w:fill="FFFFFF"/>
          </w:tcPr>
          <w:p w14:paraId="170C1CFD" w14:textId="77777777" w:rsidR="00BC541E" w:rsidRDefault="00BC541E">
            <w:pPr>
              <w:pStyle w:val="RedTxt"/>
              <w:spacing w:before="40" w:after="40" w:line="360" w:lineRule="auto"/>
              <w:jc w:val="center"/>
              <w:rPr>
                <w:b/>
              </w:rPr>
            </w:pPr>
            <w:r>
              <w:rPr>
                <w:b/>
              </w:rPr>
              <w:t>Part (%)</w:t>
            </w:r>
          </w:p>
        </w:tc>
        <w:tc>
          <w:tcPr>
            <w:tcW w:w="2551" w:type="dxa"/>
            <w:tcBorders>
              <w:top w:val="single" w:sz="12" w:space="0" w:color="auto"/>
              <w:left w:val="single" w:sz="12" w:space="0" w:color="auto"/>
              <w:bottom w:val="single" w:sz="12" w:space="0" w:color="auto"/>
              <w:right w:val="single" w:sz="12" w:space="0" w:color="auto"/>
            </w:tcBorders>
            <w:shd w:val="clear" w:color="auto" w:fill="FFFFFF"/>
          </w:tcPr>
          <w:p w14:paraId="46C0D5F9" w14:textId="77777777" w:rsidR="00BC541E" w:rsidRDefault="00BC541E">
            <w:pPr>
              <w:pStyle w:val="RedTxt"/>
              <w:spacing w:before="40" w:after="40" w:line="360" w:lineRule="auto"/>
              <w:jc w:val="center"/>
              <w:rPr>
                <w:b/>
              </w:rPr>
            </w:pPr>
            <w:r>
              <w:rPr>
                <w:b/>
              </w:rPr>
              <w:t xml:space="preserve">Montant HT </w:t>
            </w:r>
          </w:p>
        </w:tc>
      </w:tr>
      <w:tr w:rsidR="00BC541E" w14:paraId="05A08D25" w14:textId="77777777">
        <w:tc>
          <w:tcPr>
            <w:tcW w:w="1242" w:type="dxa"/>
          </w:tcPr>
          <w:p w14:paraId="45F3403C" w14:textId="77777777" w:rsidR="00BC541E" w:rsidRDefault="00BC541E">
            <w:pPr>
              <w:pStyle w:val="RedTxt"/>
              <w:spacing w:before="40" w:after="40" w:line="360" w:lineRule="auto"/>
              <w:jc w:val="center"/>
            </w:pPr>
            <w:r>
              <w:t>Mandataire</w:t>
            </w:r>
          </w:p>
        </w:tc>
        <w:tc>
          <w:tcPr>
            <w:tcW w:w="4111" w:type="dxa"/>
          </w:tcPr>
          <w:p w14:paraId="1FF424AD" w14:textId="77777777" w:rsidR="00BC541E" w:rsidRDefault="00BC541E">
            <w:pPr>
              <w:pStyle w:val="RedTxt"/>
              <w:spacing w:before="40" w:after="40" w:line="360" w:lineRule="auto"/>
              <w:jc w:val="cente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276" w:type="dxa"/>
            <w:tcBorders>
              <w:right w:val="single" w:sz="12" w:space="0" w:color="auto"/>
            </w:tcBorders>
          </w:tcPr>
          <w:p w14:paraId="742FC362" w14:textId="77777777" w:rsidR="00BC541E" w:rsidRDefault="00BC541E">
            <w:pPr>
              <w:pStyle w:val="RedTxt"/>
              <w:spacing w:before="40" w:after="40" w:line="360" w:lineRule="auto"/>
              <w:jc w:val="center"/>
            </w:pPr>
            <w:r>
              <w:fldChar w:fldCharType="begin">
                <w:ffData>
                  <w:name w:val=""/>
                  <w:enabled/>
                  <w:calcOnExit w:val="0"/>
                  <w:textInput>
                    <w:type w:val="number"/>
                    <w:default w:val="..............."/>
                  </w:textInput>
                </w:ffData>
              </w:fldChar>
            </w:r>
            <w:r>
              <w:instrText xml:space="preserve"> FORMTEXT </w:instrText>
            </w:r>
            <w:r>
              <w:fldChar w:fldCharType="separate"/>
            </w:r>
            <w:r>
              <w:rPr>
                <w:noProof/>
              </w:rPr>
              <w:t>...............</w:t>
            </w:r>
            <w:r>
              <w:fldChar w:fldCharType="end"/>
            </w:r>
          </w:p>
        </w:tc>
        <w:tc>
          <w:tcPr>
            <w:tcW w:w="2551" w:type="dxa"/>
            <w:tcBorders>
              <w:top w:val="single" w:sz="12" w:space="0" w:color="auto"/>
              <w:left w:val="single" w:sz="12" w:space="0" w:color="auto"/>
              <w:bottom w:val="single" w:sz="12" w:space="0" w:color="auto"/>
              <w:right w:val="single" w:sz="12" w:space="0" w:color="auto"/>
            </w:tcBorders>
          </w:tcPr>
          <w:p w14:paraId="67676BD4" w14:textId="77777777" w:rsidR="00BC541E" w:rsidRDefault="00BC541E">
            <w:pPr>
              <w:pStyle w:val="RedTxt"/>
              <w:spacing w:before="40" w:after="40" w:line="360" w:lineRule="auto"/>
              <w:jc w:val="center"/>
            </w:pPr>
            <w:r>
              <w:fldChar w:fldCharType="begin">
                <w:ffData>
                  <w:name w:val="Texte2"/>
                  <w:enabled/>
                  <w:calcOnExit w:val="0"/>
                  <w:textInput>
                    <w:type w:val="number"/>
                    <w:default w:val="..........................................."/>
                  </w:textInput>
                </w:ffData>
              </w:fldChar>
            </w:r>
            <w:r>
              <w:instrText xml:space="preserve"> FORMTEXT </w:instrText>
            </w:r>
            <w:r>
              <w:fldChar w:fldCharType="separate"/>
            </w:r>
            <w:r>
              <w:rPr>
                <w:noProof/>
              </w:rPr>
              <w:t>...........................................</w:t>
            </w:r>
            <w:r>
              <w:fldChar w:fldCharType="end"/>
            </w:r>
          </w:p>
        </w:tc>
      </w:tr>
      <w:tr w:rsidR="00BC541E" w14:paraId="34FB078E" w14:textId="77777777">
        <w:tc>
          <w:tcPr>
            <w:tcW w:w="1242" w:type="dxa"/>
          </w:tcPr>
          <w:p w14:paraId="7B5371D8" w14:textId="77777777" w:rsidR="00BC541E" w:rsidRDefault="00BC541E">
            <w:pPr>
              <w:pStyle w:val="RedTxt"/>
              <w:spacing w:before="40" w:after="40" w:line="360" w:lineRule="auto"/>
              <w:jc w:val="center"/>
            </w:pPr>
            <w:r>
              <w:t>Cotraitant 1</w:t>
            </w:r>
          </w:p>
        </w:tc>
        <w:tc>
          <w:tcPr>
            <w:tcW w:w="4111" w:type="dxa"/>
          </w:tcPr>
          <w:p w14:paraId="4B436E85" w14:textId="77777777" w:rsidR="00BC541E" w:rsidRDefault="00BC541E">
            <w:pPr>
              <w:pStyle w:val="RedTxt"/>
              <w:spacing w:before="40" w:after="40" w:line="360" w:lineRule="auto"/>
              <w:jc w:val="cente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276" w:type="dxa"/>
            <w:tcBorders>
              <w:right w:val="single" w:sz="12" w:space="0" w:color="auto"/>
            </w:tcBorders>
          </w:tcPr>
          <w:p w14:paraId="74F3B250" w14:textId="77777777" w:rsidR="00BC541E" w:rsidRDefault="00BC541E">
            <w:pPr>
              <w:pStyle w:val="RedTxt"/>
              <w:spacing w:before="40" w:after="40" w:line="360" w:lineRule="auto"/>
              <w:jc w:val="center"/>
            </w:pPr>
            <w:r>
              <w:fldChar w:fldCharType="begin">
                <w:ffData>
                  <w:name w:val=""/>
                  <w:enabled/>
                  <w:calcOnExit w:val="0"/>
                  <w:textInput>
                    <w:type w:val="number"/>
                    <w:default w:val="..............."/>
                  </w:textInput>
                </w:ffData>
              </w:fldChar>
            </w:r>
            <w:r>
              <w:instrText xml:space="preserve"> FORMTEXT </w:instrText>
            </w:r>
            <w:r>
              <w:fldChar w:fldCharType="separate"/>
            </w:r>
            <w:r>
              <w:rPr>
                <w:noProof/>
              </w:rPr>
              <w:t>...............</w:t>
            </w:r>
            <w:r>
              <w:fldChar w:fldCharType="end"/>
            </w:r>
          </w:p>
        </w:tc>
        <w:tc>
          <w:tcPr>
            <w:tcW w:w="2551" w:type="dxa"/>
            <w:tcBorders>
              <w:top w:val="single" w:sz="12" w:space="0" w:color="auto"/>
              <w:left w:val="single" w:sz="12" w:space="0" w:color="auto"/>
              <w:bottom w:val="single" w:sz="12" w:space="0" w:color="auto"/>
              <w:right w:val="single" w:sz="12" w:space="0" w:color="auto"/>
            </w:tcBorders>
          </w:tcPr>
          <w:p w14:paraId="440CAAA3" w14:textId="77777777" w:rsidR="00BC541E" w:rsidRDefault="00BC541E">
            <w:pPr>
              <w:pStyle w:val="RedTxt"/>
              <w:spacing w:before="40" w:after="40" w:line="360" w:lineRule="auto"/>
              <w:jc w:val="center"/>
            </w:pPr>
            <w:r>
              <w:fldChar w:fldCharType="begin">
                <w:ffData>
                  <w:name w:val="Texte2"/>
                  <w:enabled/>
                  <w:calcOnExit w:val="0"/>
                  <w:textInput>
                    <w:type w:val="number"/>
                    <w:default w:val="..........................................."/>
                  </w:textInput>
                </w:ffData>
              </w:fldChar>
            </w:r>
            <w:r>
              <w:instrText xml:space="preserve"> FORMTEXT </w:instrText>
            </w:r>
            <w:r>
              <w:fldChar w:fldCharType="separate"/>
            </w:r>
            <w:r>
              <w:rPr>
                <w:noProof/>
              </w:rPr>
              <w:t>...........................................</w:t>
            </w:r>
            <w:r>
              <w:fldChar w:fldCharType="end"/>
            </w:r>
          </w:p>
        </w:tc>
      </w:tr>
      <w:tr w:rsidR="00BC541E" w14:paraId="51F064D6" w14:textId="77777777">
        <w:tc>
          <w:tcPr>
            <w:tcW w:w="1242" w:type="dxa"/>
          </w:tcPr>
          <w:p w14:paraId="1D5DB259" w14:textId="77777777" w:rsidR="00BC541E" w:rsidRDefault="00BC541E">
            <w:pPr>
              <w:pStyle w:val="RedTxt"/>
              <w:spacing w:before="40" w:after="40" w:line="360" w:lineRule="auto"/>
              <w:jc w:val="center"/>
            </w:pPr>
            <w:r>
              <w:t>Cotraitant 2</w:t>
            </w:r>
          </w:p>
        </w:tc>
        <w:tc>
          <w:tcPr>
            <w:tcW w:w="4111" w:type="dxa"/>
          </w:tcPr>
          <w:p w14:paraId="2E8FB90E" w14:textId="77777777" w:rsidR="00BC541E" w:rsidRDefault="00BC541E">
            <w:pPr>
              <w:pStyle w:val="RedTxt"/>
              <w:spacing w:before="40" w:after="40" w:line="360" w:lineRule="auto"/>
              <w:jc w:val="cente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276" w:type="dxa"/>
            <w:tcBorders>
              <w:right w:val="single" w:sz="12" w:space="0" w:color="auto"/>
            </w:tcBorders>
          </w:tcPr>
          <w:p w14:paraId="5ABB14D1" w14:textId="77777777" w:rsidR="00BC541E" w:rsidRDefault="00BC541E">
            <w:pPr>
              <w:pStyle w:val="RedTxt"/>
              <w:spacing w:before="40" w:after="40" w:line="360" w:lineRule="auto"/>
              <w:jc w:val="center"/>
            </w:pPr>
            <w:r>
              <w:fldChar w:fldCharType="begin">
                <w:ffData>
                  <w:name w:val=""/>
                  <w:enabled/>
                  <w:calcOnExit w:val="0"/>
                  <w:textInput>
                    <w:type w:val="number"/>
                    <w:default w:val="..............."/>
                  </w:textInput>
                </w:ffData>
              </w:fldChar>
            </w:r>
            <w:r>
              <w:instrText xml:space="preserve"> FORMTEXT </w:instrText>
            </w:r>
            <w:r>
              <w:fldChar w:fldCharType="separate"/>
            </w:r>
            <w:r>
              <w:rPr>
                <w:noProof/>
              </w:rPr>
              <w:t>...............</w:t>
            </w:r>
            <w:r>
              <w:fldChar w:fldCharType="end"/>
            </w:r>
          </w:p>
        </w:tc>
        <w:tc>
          <w:tcPr>
            <w:tcW w:w="2551" w:type="dxa"/>
            <w:tcBorders>
              <w:top w:val="single" w:sz="12" w:space="0" w:color="auto"/>
              <w:left w:val="single" w:sz="12" w:space="0" w:color="auto"/>
              <w:bottom w:val="single" w:sz="12" w:space="0" w:color="auto"/>
              <w:right w:val="single" w:sz="12" w:space="0" w:color="auto"/>
            </w:tcBorders>
          </w:tcPr>
          <w:p w14:paraId="561A81BF" w14:textId="77777777" w:rsidR="00BC541E" w:rsidRDefault="00BC541E">
            <w:pPr>
              <w:pStyle w:val="RedTxt"/>
              <w:spacing w:before="40" w:after="40" w:line="360" w:lineRule="auto"/>
              <w:jc w:val="center"/>
            </w:pPr>
            <w:r>
              <w:fldChar w:fldCharType="begin">
                <w:ffData>
                  <w:name w:val="Texte2"/>
                  <w:enabled/>
                  <w:calcOnExit w:val="0"/>
                  <w:textInput>
                    <w:type w:val="number"/>
                    <w:default w:val="..........................................."/>
                  </w:textInput>
                </w:ffData>
              </w:fldChar>
            </w:r>
            <w:r>
              <w:instrText xml:space="preserve"> FORMTEXT </w:instrText>
            </w:r>
            <w:r>
              <w:fldChar w:fldCharType="separate"/>
            </w:r>
            <w:r>
              <w:rPr>
                <w:noProof/>
              </w:rPr>
              <w:t>...........................................</w:t>
            </w:r>
            <w:r>
              <w:fldChar w:fldCharType="end"/>
            </w:r>
          </w:p>
        </w:tc>
      </w:tr>
    </w:tbl>
    <w:p w14:paraId="0E594787" w14:textId="77777777" w:rsidR="00BC541E" w:rsidRDefault="00BC541E">
      <w:pPr>
        <w:pStyle w:val="RedTxt"/>
        <w:pBdr>
          <w:bottom w:val="single" w:sz="6" w:space="1" w:color="auto"/>
        </w:pBdr>
      </w:pPr>
    </w:p>
    <w:p w14:paraId="1219BB18" w14:textId="77777777" w:rsidR="00BC541E" w:rsidRDefault="00BC541E">
      <w:pPr>
        <w:jc w:val="both"/>
        <w:rPr>
          <w:rFonts w:ascii="Tahoma" w:hAnsi="Tahoma"/>
          <w:sz w:val="18"/>
        </w:rPr>
      </w:pPr>
      <w:r>
        <w:rPr>
          <w:rFonts w:ascii="Tahoma" w:hAnsi="Tahoma"/>
          <w:sz w:val="18"/>
        </w:rPr>
        <w:br w:type="page"/>
      </w:r>
    </w:p>
    <w:p w14:paraId="002B5247" w14:textId="77777777" w:rsidR="00BC541E" w:rsidRDefault="00BC541E">
      <w:pPr>
        <w:pStyle w:val="RedTxt"/>
        <w:keepLines w:val="0"/>
        <w:tabs>
          <w:tab w:val="left" w:pos="9214"/>
        </w:tabs>
        <w:rPr>
          <w:b/>
        </w:rPr>
      </w:pPr>
    </w:p>
    <w:bookmarkEnd w:id="6"/>
    <w:bookmarkEnd w:id="7"/>
    <w:p w14:paraId="19001702" w14:textId="77777777" w:rsidR="00BC541E" w:rsidRDefault="00BC541E">
      <w:pPr>
        <w:pStyle w:val="RedTxt"/>
        <w:jc w:val="center"/>
        <w:rPr>
          <w:b/>
        </w:rPr>
      </w:pPr>
      <w:r>
        <w:rPr>
          <w:b/>
        </w:rPr>
        <w:t>Sous-traitance envisagée en cours d’exécution</w:t>
      </w:r>
    </w:p>
    <w:p w14:paraId="337F5775" w14:textId="77777777" w:rsidR="00BC541E" w:rsidRDefault="00BC541E">
      <w:pPr>
        <w:pStyle w:val="RedTxt"/>
        <w:rPr>
          <w:b/>
        </w:rPr>
      </w:pPr>
    </w:p>
    <w:p w14:paraId="374B0066" w14:textId="77777777" w:rsidR="00BC541E" w:rsidRDefault="00BC541E">
      <w:pPr>
        <w:pStyle w:val="RedTxt"/>
        <w:jc w:val="both"/>
      </w:pPr>
      <w:r>
        <w:t>En outre, le tableau ci-après indique la nature et le montant des prestations que j'envisage (nous envisageons) de faire exécuter par des sous-traitants payés directement après avoir demandé en cours d’exécution des prestations leur acceptation au maître de l'ouvrage ; les sommes figurant sur ce tableau correspondent au montant maximal de la créance que le sous-traitant concerné pourra présenter en nantissement.</w:t>
      </w:r>
    </w:p>
    <w:p w14:paraId="535B0D63" w14:textId="77777777" w:rsidR="00BC541E" w:rsidRDefault="00BC541E">
      <w:pPr>
        <w:pStyle w:val="RedTxt"/>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3543"/>
      </w:tblGrid>
      <w:tr w:rsidR="00BC541E" w14:paraId="7668E7E0" w14:textId="77777777">
        <w:tc>
          <w:tcPr>
            <w:tcW w:w="5671" w:type="dxa"/>
            <w:tcBorders>
              <w:left w:val="single" w:sz="12" w:space="0" w:color="auto"/>
              <w:right w:val="single" w:sz="12" w:space="0" w:color="auto"/>
            </w:tcBorders>
            <w:shd w:val="clear" w:color="auto" w:fill="FFFFFF"/>
          </w:tcPr>
          <w:p w14:paraId="671D81FA" w14:textId="77777777" w:rsidR="00BC541E" w:rsidRDefault="00BC541E">
            <w:pPr>
              <w:pStyle w:val="RedTxt"/>
              <w:spacing w:before="40" w:after="40"/>
              <w:jc w:val="center"/>
              <w:rPr>
                <w:b/>
              </w:rPr>
            </w:pPr>
            <w:r>
              <w:rPr>
                <w:b/>
              </w:rPr>
              <w:t>Nature de la prestation</w:t>
            </w:r>
          </w:p>
        </w:tc>
        <w:tc>
          <w:tcPr>
            <w:tcW w:w="3543" w:type="dxa"/>
            <w:tcBorders>
              <w:top w:val="single" w:sz="12" w:space="0" w:color="auto"/>
              <w:left w:val="single" w:sz="12" w:space="0" w:color="auto"/>
              <w:bottom w:val="single" w:sz="12" w:space="0" w:color="auto"/>
              <w:right w:val="single" w:sz="12" w:space="0" w:color="auto"/>
            </w:tcBorders>
            <w:shd w:val="clear" w:color="auto" w:fill="FFFFFF"/>
          </w:tcPr>
          <w:p w14:paraId="72104D0D" w14:textId="77777777" w:rsidR="00BC541E" w:rsidRDefault="00BC541E">
            <w:pPr>
              <w:pStyle w:val="RedTxt"/>
              <w:spacing w:before="40" w:after="40"/>
              <w:jc w:val="center"/>
              <w:rPr>
                <w:b/>
              </w:rPr>
            </w:pPr>
            <w:r>
              <w:rPr>
                <w:b/>
              </w:rPr>
              <w:t xml:space="preserve">Montant H.T. </w:t>
            </w:r>
          </w:p>
        </w:tc>
      </w:tr>
      <w:tr w:rsidR="00BC541E" w14:paraId="7F0D87D0" w14:textId="77777777">
        <w:tc>
          <w:tcPr>
            <w:tcW w:w="5671" w:type="dxa"/>
            <w:tcBorders>
              <w:left w:val="single" w:sz="12" w:space="0" w:color="auto"/>
              <w:right w:val="single" w:sz="12" w:space="0" w:color="auto"/>
            </w:tcBorders>
          </w:tcPr>
          <w:p w14:paraId="31947BD4" w14:textId="77777777" w:rsidR="00BC541E" w:rsidRDefault="00BC541E">
            <w:pPr>
              <w:pStyle w:val="RedTxt"/>
              <w:spacing w:before="40" w:after="40"/>
            </w:pPr>
          </w:p>
          <w:p w14:paraId="285F4CCF" w14:textId="77777777" w:rsidR="00BC541E" w:rsidRDefault="00BC541E">
            <w:pPr>
              <w:pStyle w:val="RedTxt"/>
              <w:spacing w:before="40" w:after="40"/>
            </w:pPr>
          </w:p>
          <w:p w14:paraId="6B125E0A" w14:textId="77777777" w:rsidR="00BC541E" w:rsidRDefault="00BC541E">
            <w:pPr>
              <w:pStyle w:val="RedTxt"/>
              <w:spacing w:before="40" w:after="40"/>
            </w:pPr>
          </w:p>
          <w:p w14:paraId="3AAE925B" w14:textId="77777777" w:rsidR="00BC541E" w:rsidRDefault="00BC541E">
            <w:pPr>
              <w:pStyle w:val="RedTxt"/>
              <w:spacing w:before="40" w:after="40"/>
            </w:pPr>
          </w:p>
          <w:p w14:paraId="5631761D" w14:textId="77777777" w:rsidR="00BC541E" w:rsidRDefault="00BC541E">
            <w:pPr>
              <w:pStyle w:val="RedTxt"/>
              <w:spacing w:before="40" w:after="40"/>
            </w:pPr>
          </w:p>
          <w:p w14:paraId="428D1432" w14:textId="77777777" w:rsidR="00BC541E" w:rsidRDefault="00BC541E">
            <w:pPr>
              <w:pStyle w:val="RedTxt"/>
              <w:spacing w:before="40" w:after="40"/>
            </w:pPr>
          </w:p>
          <w:p w14:paraId="394C9DF4" w14:textId="77777777" w:rsidR="00BC541E" w:rsidRDefault="00BC541E">
            <w:pPr>
              <w:pStyle w:val="RedTxt"/>
              <w:spacing w:before="40" w:after="40"/>
            </w:pPr>
          </w:p>
        </w:tc>
        <w:tc>
          <w:tcPr>
            <w:tcW w:w="3543" w:type="dxa"/>
            <w:tcBorders>
              <w:top w:val="single" w:sz="12" w:space="0" w:color="auto"/>
              <w:left w:val="single" w:sz="12" w:space="0" w:color="auto"/>
              <w:bottom w:val="single" w:sz="12" w:space="0" w:color="auto"/>
              <w:right w:val="single" w:sz="12" w:space="0" w:color="auto"/>
            </w:tcBorders>
          </w:tcPr>
          <w:p w14:paraId="4B5460AC" w14:textId="77777777" w:rsidR="00BC541E" w:rsidRDefault="00BC541E">
            <w:pPr>
              <w:pStyle w:val="RedTxt"/>
              <w:spacing w:before="40" w:after="40"/>
              <w:jc w:val="center"/>
            </w:pPr>
          </w:p>
        </w:tc>
      </w:tr>
    </w:tbl>
    <w:p w14:paraId="452034E4" w14:textId="77777777" w:rsidR="00BC541E" w:rsidRDefault="00BC541E">
      <w:pPr>
        <w:pStyle w:val="RedTxt"/>
        <w:rPr>
          <w:b/>
        </w:rPr>
      </w:pPr>
    </w:p>
    <w:p w14:paraId="7F99F241" w14:textId="77777777" w:rsidR="00BC541E" w:rsidRDefault="00BC541E">
      <w:pPr>
        <w:pStyle w:val="RedTxt"/>
        <w:rPr>
          <w:b/>
        </w:rPr>
      </w:pPr>
    </w:p>
    <w:p w14:paraId="4FEFA93D" w14:textId="77777777" w:rsidR="00BC541E" w:rsidRDefault="00BC541E">
      <w:pPr>
        <w:pStyle w:val="RedTxt"/>
        <w:jc w:val="center"/>
        <w:rPr>
          <w:b/>
        </w:rPr>
      </w:pPr>
      <w:r>
        <w:rPr>
          <w:b/>
        </w:rPr>
        <w:t>Prestations sous traitées désignées au marché</w:t>
      </w:r>
    </w:p>
    <w:p w14:paraId="383C6C4B" w14:textId="77777777" w:rsidR="00BC541E" w:rsidRDefault="00BC541E">
      <w:pPr>
        <w:pStyle w:val="RedTxt"/>
        <w:rPr>
          <w:b/>
        </w:rPr>
      </w:pPr>
    </w:p>
    <w:p w14:paraId="011338A4" w14:textId="77777777" w:rsidR="00BC541E" w:rsidRDefault="00BC541E">
      <w:pPr>
        <w:pStyle w:val="RedTxt"/>
        <w:numPr>
          <w:ilvl w:val="0"/>
          <w:numId w:val="10"/>
        </w:numPr>
        <w:jc w:val="both"/>
      </w:pPr>
      <w:r>
        <w:t xml:space="preserve">L’(les) annexe(s) numéro ………………………………………………………… du présent acte d'engagement indique(nt) la nature et le montant des prestations que j'envisage (nous envisageons)  de faire exécuter par des sous-traitants payés directement, les noms de ces sous-traitants et les conditions de paiement des contrats de sous-traitance ; le montant des prestations sous-traitées indiqué dans chaque annexe constitue le montant maximal de la créance que le </w:t>
      </w:r>
      <w:proofErr w:type="spellStart"/>
      <w:r>
        <w:t>sous traitant</w:t>
      </w:r>
      <w:proofErr w:type="spellEnd"/>
      <w:r>
        <w:t xml:space="preserve"> concerné pourra présenter en nantissement.</w:t>
      </w:r>
    </w:p>
    <w:p w14:paraId="59709251" w14:textId="77777777" w:rsidR="00BC541E" w:rsidRDefault="00BC541E">
      <w:pPr>
        <w:pStyle w:val="RedTxt"/>
        <w:jc w:val="both"/>
        <w:rPr>
          <w:sz w:val="10"/>
        </w:rPr>
      </w:pPr>
    </w:p>
    <w:p w14:paraId="4EAA03BE" w14:textId="77777777" w:rsidR="00BC541E" w:rsidRDefault="00BC541E">
      <w:pPr>
        <w:pStyle w:val="RedTxt"/>
        <w:numPr>
          <w:ilvl w:val="0"/>
          <w:numId w:val="10"/>
        </w:numPr>
        <w:jc w:val="both"/>
      </w:pPr>
      <w:r>
        <w:t>Chaque annexe constitue une demande d'acceptation du sous-traitant concerné et d'agrément des conditions de paiement du contrat de sous-traitance, demande qui est réputée prendre effet à la date de notification du marché ; cette notification est réputée emporter acceptation du sous-traitant et agrément des conditions de paiement du contrat de sous-traitance.</w:t>
      </w:r>
    </w:p>
    <w:p w14:paraId="6B5E7EEA" w14:textId="77777777" w:rsidR="00BC541E" w:rsidRDefault="00BC541E">
      <w:pPr>
        <w:pStyle w:val="RedTxt"/>
        <w:jc w:val="both"/>
        <w:rPr>
          <w:sz w:val="10"/>
        </w:rPr>
      </w:pPr>
    </w:p>
    <w:p w14:paraId="2337D09E" w14:textId="77777777" w:rsidR="00BC541E" w:rsidRDefault="00BC541E">
      <w:pPr>
        <w:pStyle w:val="RedTxt"/>
        <w:numPr>
          <w:ilvl w:val="0"/>
          <w:numId w:val="11"/>
        </w:numPr>
        <w:tabs>
          <w:tab w:val="clear" w:pos="1211"/>
          <w:tab w:val="num" w:pos="284"/>
        </w:tabs>
        <w:spacing w:after="40"/>
        <w:ind w:left="357" w:hanging="357"/>
        <w:jc w:val="both"/>
      </w:pPr>
      <w:r>
        <w:t xml:space="preserve"> Le montant total des prestations que j'envisage (nous envisageons)  de sous-traiter conformément à ces annexes est de : </w:t>
      </w:r>
    </w:p>
    <w:p w14:paraId="2F4B0FBF" w14:textId="77777777" w:rsidR="00BC541E" w:rsidRDefault="00BC541E">
      <w:pPr>
        <w:pStyle w:val="RedTxt"/>
        <w:tabs>
          <w:tab w:val="num" w:pos="426"/>
          <w:tab w:val="right" w:leader="dot" w:pos="9639"/>
        </w:tabs>
        <w:spacing w:before="80"/>
        <w:ind w:left="357"/>
      </w:pPr>
      <w:r>
        <w:tab/>
      </w:r>
      <w:r>
        <w:tab/>
      </w:r>
    </w:p>
    <w:p w14:paraId="6DA7DDC3" w14:textId="77777777" w:rsidR="00BC541E" w:rsidRDefault="00BC541E">
      <w:pPr>
        <w:pStyle w:val="RedTxt"/>
        <w:tabs>
          <w:tab w:val="num" w:pos="426"/>
          <w:tab w:val="right" w:leader="dot" w:pos="9639"/>
        </w:tabs>
        <w:spacing w:before="80"/>
        <w:ind w:left="357"/>
      </w:pPr>
      <w:r>
        <w:tab/>
      </w:r>
      <w:r>
        <w:tab/>
        <w:t>(</w:t>
      </w:r>
      <w:proofErr w:type="gramStart"/>
      <w:r>
        <w:t>en</w:t>
      </w:r>
      <w:proofErr w:type="gramEnd"/>
      <w:r>
        <w:t xml:space="preserve"> lettres)</w:t>
      </w:r>
    </w:p>
    <w:p w14:paraId="5BF377B3" w14:textId="77777777" w:rsidR="00BC541E" w:rsidRDefault="008C0A3C">
      <w:pPr>
        <w:pStyle w:val="RedTxt"/>
        <w:tabs>
          <w:tab w:val="num" w:pos="426"/>
          <w:tab w:val="right" w:leader="dot" w:pos="9639"/>
        </w:tabs>
        <w:spacing w:before="80"/>
        <w:ind w:left="426"/>
      </w:pPr>
      <w:r>
        <w:t>P</w:t>
      </w:r>
      <w:r w:rsidR="00BC541E">
        <w:t xml:space="preserve">our les sous-traitants suivants : </w:t>
      </w:r>
      <w:r w:rsidR="00BC541E">
        <w:tab/>
      </w:r>
    </w:p>
    <w:p w14:paraId="26440397" w14:textId="77777777" w:rsidR="00BC541E" w:rsidRDefault="00BC541E">
      <w:pPr>
        <w:pStyle w:val="RedTxt"/>
        <w:tabs>
          <w:tab w:val="num" w:pos="426"/>
          <w:tab w:val="right" w:leader="dot" w:pos="9639"/>
        </w:tabs>
        <w:spacing w:before="80"/>
        <w:ind w:left="357"/>
      </w:pPr>
      <w:r>
        <w:tab/>
      </w:r>
      <w:r>
        <w:tab/>
      </w:r>
    </w:p>
    <w:p w14:paraId="1A4A9179" w14:textId="77777777" w:rsidR="0093771F" w:rsidRDefault="0093771F">
      <w:pPr>
        <w:rPr>
          <w:rFonts w:ascii="Arial" w:hAnsi="Arial"/>
          <w:sz w:val="18"/>
        </w:rPr>
      </w:pPr>
    </w:p>
    <w:p w14:paraId="39BB8BB9" w14:textId="77777777" w:rsidR="0093771F" w:rsidRDefault="0093771F" w:rsidP="0093771F">
      <w:pPr>
        <w:widowControl/>
        <w:shd w:val="clear" w:color="auto" w:fill="FFFFFF"/>
        <w:rPr>
          <w:rFonts w:ascii="Arial" w:hAnsi="Arial"/>
          <w:b/>
          <w:sz w:val="24"/>
        </w:rPr>
      </w:pPr>
      <w:r>
        <w:rPr>
          <w:rFonts w:ascii="Arial" w:hAnsi="Arial"/>
          <w:b/>
          <w:sz w:val="24"/>
        </w:rPr>
        <w:t>E- Durée</w:t>
      </w:r>
    </w:p>
    <w:p w14:paraId="6AEC1DF5" w14:textId="1BA6542F" w:rsidR="0093771F" w:rsidRPr="0093771F" w:rsidRDefault="00F579FE">
      <w:pPr>
        <w:rPr>
          <w:rFonts w:ascii="Arial" w:hAnsi="Arial"/>
          <w:b/>
          <w:color w:val="C0504D" w:themeColor="accent2"/>
          <w:sz w:val="18"/>
        </w:rPr>
      </w:pPr>
      <w:r>
        <w:rPr>
          <w:rFonts w:ascii="Arial" w:hAnsi="Arial"/>
          <w:b/>
          <w:color w:val="C0504D" w:themeColor="accent2"/>
          <w:sz w:val="18"/>
        </w:rPr>
        <w:t>La prestation débute à la notification du marché. Le marché du marché est de trois années</w:t>
      </w:r>
      <w:r w:rsidR="008F10C1">
        <w:rPr>
          <w:rFonts w:ascii="Arial" w:hAnsi="Arial"/>
          <w:b/>
          <w:color w:val="C0504D" w:themeColor="accent2"/>
          <w:sz w:val="18"/>
        </w:rPr>
        <w:t>. Le marché pourra être reconduit une fois sur demande express</w:t>
      </w:r>
      <w:r w:rsidR="006D0F20">
        <w:rPr>
          <w:rFonts w:ascii="Arial" w:hAnsi="Arial"/>
          <w:b/>
          <w:color w:val="C0504D" w:themeColor="accent2"/>
          <w:sz w:val="18"/>
        </w:rPr>
        <w:t>e</w:t>
      </w:r>
      <w:r w:rsidR="008F10C1">
        <w:rPr>
          <w:rFonts w:ascii="Arial" w:hAnsi="Arial"/>
          <w:b/>
          <w:color w:val="C0504D" w:themeColor="accent2"/>
          <w:sz w:val="18"/>
        </w:rPr>
        <w:t xml:space="preserve"> de l’ordonnateur par simple courrier avec AR.</w:t>
      </w:r>
    </w:p>
    <w:p w14:paraId="7F463377" w14:textId="77777777" w:rsidR="0093771F" w:rsidRDefault="0093771F">
      <w:pPr>
        <w:rPr>
          <w:rFonts w:ascii="Arial" w:hAnsi="Arial"/>
          <w:sz w:val="18"/>
        </w:rPr>
      </w:pPr>
    </w:p>
    <w:p w14:paraId="433158FC" w14:textId="77777777" w:rsidR="0093771F" w:rsidRDefault="0093771F">
      <w:pPr>
        <w:rPr>
          <w:rFonts w:ascii="Arial" w:hAnsi="Arial"/>
          <w:sz w:val="18"/>
        </w:rPr>
      </w:pPr>
    </w:p>
    <w:p w14:paraId="572FA605" w14:textId="77777777" w:rsidR="0093771F" w:rsidRDefault="0093771F" w:rsidP="0093771F">
      <w:pPr>
        <w:widowControl/>
        <w:shd w:val="clear" w:color="auto" w:fill="FFFFFF"/>
        <w:rPr>
          <w:rFonts w:ascii="Arial" w:hAnsi="Arial"/>
          <w:b/>
          <w:sz w:val="24"/>
        </w:rPr>
      </w:pPr>
      <w:r>
        <w:rPr>
          <w:rFonts w:ascii="Arial" w:hAnsi="Arial"/>
          <w:b/>
          <w:sz w:val="24"/>
        </w:rPr>
        <w:t>F- Fin de contrat</w:t>
      </w:r>
    </w:p>
    <w:p w14:paraId="5A00EBED" w14:textId="77777777" w:rsidR="0093771F" w:rsidRPr="0093771F" w:rsidRDefault="0093771F">
      <w:pPr>
        <w:rPr>
          <w:rFonts w:ascii="Arial" w:hAnsi="Arial"/>
          <w:b/>
          <w:color w:val="C0504D" w:themeColor="accent2"/>
          <w:sz w:val="18"/>
        </w:rPr>
      </w:pPr>
      <w:r w:rsidRPr="0093771F">
        <w:rPr>
          <w:rFonts w:ascii="Arial" w:hAnsi="Arial"/>
          <w:b/>
          <w:color w:val="C0504D" w:themeColor="accent2"/>
          <w:sz w:val="18"/>
        </w:rPr>
        <w:t xml:space="preserve">Le contrat pourra être rompu en cours d’exécution par l’une ou l’autre des parties par courrier avec accusé de réception avec un préavis de </w:t>
      </w:r>
      <w:r w:rsidR="00BD2AA9">
        <w:rPr>
          <w:rFonts w:ascii="Arial" w:hAnsi="Arial"/>
          <w:b/>
          <w:color w:val="C0504D" w:themeColor="accent2"/>
          <w:sz w:val="18"/>
        </w:rPr>
        <w:t>deux mois</w:t>
      </w:r>
      <w:r w:rsidRPr="0093771F">
        <w:rPr>
          <w:rFonts w:ascii="Arial" w:hAnsi="Arial"/>
          <w:b/>
          <w:color w:val="C0504D" w:themeColor="accent2"/>
          <w:sz w:val="18"/>
        </w:rPr>
        <w:t>.</w:t>
      </w:r>
    </w:p>
    <w:p w14:paraId="7067C254" w14:textId="77777777" w:rsidR="0093771F" w:rsidRDefault="0093771F"/>
    <w:bookmarkEnd w:id="8"/>
    <w:bookmarkEnd w:id="9"/>
    <w:p w14:paraId="57970B8C" w14:textId="77777777" w:rsidR="00BC541E" w:rsidRDefault="0093771F">
      <w:pPr>
        <w:widowControl/>
        <w:shd w:val="clear" w:color="auto" w:fill="FFFFFF"/>
        <w:rPr>
          <w:rFonts w:ascii="Arial" w:hAnsi="Arial"/>
          <w:b/>
          <w:sz w:val="24"/>
        </w:rPr>
      </w:pPr>
      <w:r>
        <w:rPr>
          <w:rFonts w:ascii="Arial" w:hAnsi="Arial"/>
          <w:b/>
          <w:sz w:val="24"/>
        </w:rPr>
        <w:t>G</w:t>
      </w:r>
      <w:r w:rsidR="00BC541E">
        <w:rPr>
          <w:rFonts w:ascii="Arial" w:hAnsi="Arial"/>
          <w:b/>
          <w:sz w:val="24"/>
        </w:rPr>
        <w:t>- Paiement</w:t>
      </w:r>
    </w:p>
    <w:p w14:paraId="58A2DD96" w14:textId="77777777" w:rsidR="0093771F" w:rsidRDefault="0093771F">
      <w:pPr>
        <w:widowControl/>
        <w:shd w:val="clear" w:color="auto" w:fill="FFFFFF"/>
        <w:rPr>
          <w:rFonts w:ascii="Arial" w:hAnsi="Arial"/>
          <w:b/>
          <w:sz w:val="24"/>
        </w:rPr>
      </w:pPr>
    </w:p>
    <w:p w14:paraId="7B1BBAA0" w14:textId="77777777" w:rsidR="00BC541E" w:rsidRDefault="00BC541E">
      <w:pPr>
        <w:pStyle w:val="RedTxt"/>
      </w:pPr>
    </w:p>
    <w:p w14:paraId="71D384FB" w14:textId="77777777" w:rsidR="00BC541E" w:rsidRDefault="0093771F">
      <w:pPr>
        <w:pStyle w:val="RedTxt"/>
        <w:rPr>
          <w:b/>
        </w:rPr>
      </w:pPr>
      <w:r>
        <w:rPr>
          <w:b/>
        </w:rPr>
        <w:t>G</w:t>
      </w:r>
      <w:r w:rsidR="00BC541E">
        <w:rPr>
          <w:b/>
        </w:rPr>
        <w:t>1- Désignation du (des) compte(s) à créditer</w:t>
      </w:r>
    </w:p>
    <w:p w14:paraId="5AA190EF" w14:textId="77777777" w:rsidR="00BC541E" w:rsidRDefault="00BC541E">
      <w:pPr>
        <w:pStyle w:val="RedTxt"/>
        <w:rPr>
          <w:b/>
        </w:rPr>
      </w:pPr>
    </w:p>
    <w:p w14:paraId="0342157E" w14:textId="77777777" w:rsidR="00BC541E" w:rsidRPr="00330754" w:rsidRDefault="00BC541E">
      <w:pPr>
        <w:pStyle w:val="RedTxt"/>
        <w:spacing w:before="60"/>
        <w:jc w:val="both"/>
      </w:pPr>
      <w:r>
        <w:t xml:space="preserve">Les modalités de règlement des comptes du marché sont spécifiées à </w:t>
      </w:r>
      <w:r w:rsidRPr="00330754">
        <w:t>l'article 5.2.3 du Cahier des Clauses Administratives Particulières (CCAP).</w:t>
      </w:r>
    </w:p>
    <w:p w14:paraId="193F2F22" w14:textId="77777777" w:rsidR="00BC541E" w:rsidRDefault="00BC541E">
      <w:pPr>
        <w:pStyle w:val="RedTxt"/>
        <w:jc w:val="both"/>
        <w:rPr>
          <w:rFonts w:ascii="Comic Sans MS" w:hAnsi="Comic Sans MS"/>
        </w:rPr>
      </w:pPr>
      <w:r>
        <w:t>La personne publique se libérera des sommes dues au titre du présent marché en faisant porter le montant au crédit du (des) compte(s) précisé(s) ci-après.</w:t>
      </w:r>
    </w:p>
    <w:p w14:paraId="27FFF336" w14:textId="77777777" w:rsidR="00BC541E" w:rsidRDefault="00BC541E">
      <w:pPr>
        <w:pStyle w:val="RedTxt"/>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1701"/>
        <w:gridCol w:w="1276"/>
        <w:gridCol w:w="3260"/>
      </w:tblGrid>
      <w:tr w:rsidR="00BC541E" w14:paraId="74824C1A" w14:textId="77777777" w:rsidTr="00874DC5">
        <w:tc>
          <w:tcPr>
            <w:tcW w:w="3510" w:type="dxa"/>
            <w:shd w:val="clear" w:color="auto" w:fill="FFFFFF"/>
          </w:tcPr>
          <w:p w14:paraId="21223084" w14:textId="77777777" w:rsidR="00BC541E" w:rsidRDefault="00BC541E">
            <w:pPr>
              <w:pStyle w:val="RedTxt"/>
              <w:spacing w:before="60" w:after="60"/>
              <w:jc w:val="center"/>
              <w:rPr>
                <w:b/>
              </w:rPr>
            </w:pPr>
            <w:r>
              <w:rPr>
                <w:b/>
              </w:rPr>
              <w:t xml:space="preserve">Titulaire </w:t>
            </w:r>
            <w:r>
              <w:rPr>
                <w:b/>
                <w:color w:val="0000FF"/>
                <w:vertAlign w:val="superscript"/>
              </w:rPr>
              <w:t>(1)</w:t>
            </w:r>
          </w:p>
        </w:tc>
        <w:tc>
          <w:tcPr>
            <w:tcW w:w="1701" w:type="dxa"/>
            <w:shd w:val="clear" w:color="auto" w:fill="FFFFFF"/>
          </w:tcPr>
          <w:p w14:paraId="37ABFFE3" w14:textId="77777777" w:rsidR="00BC541E" w:rsidRDefault="00BC541E">
            <w:pPr>
              <w:pStyle w:val="RedTxt"/>
              <w:spacing w:before="60" w:after="60"/>
              <w:jc w:val="center"/>
              <w:rPr>
                <w:b/>
              </w:rPr>
            </w:pPr>
            <w:r>
              <w:rPr>
                <w:b/>
              </w:rPr>
              <w:t>Etablissement</w:t>
            </w:r>
          </w:p>
        </w:tc>
        <w:tc>
          <w:tcPr>
            <w:tcW w:w="1276" w:type="dxa"/>
            <w:shd w:val="clear" w:color="auto" w:fill="FFFFFF"/>
          </w:tcPr>
          <w:p w14:paraId="5C846953" w14:textId="77777777" w:rsidR="00BC541E" w:rsidRDefault="00BC541E">
            <w:pPr>
              <w:pStyle w:val="RedTxt"/>
              <w:spacing w:before="60" w:after="60"/>
              <w:jc w:val="center"/>
              <w:rPr>
                <w:b/>
              </w:rPr>
            </w:pPr>
            <w:r>
              <w:rPr>
                <w:b/>
              </w:rPr>
              <w:t>Agence</w:t>
            </w:r>
          </w:p>
        </w:tc>
        <w:tc>
          <w:tcPr>
            <w:tcW w:w="3260" w:type="dxa"/>
            <w:shd w:val="clear" w:color="auto" w:fill="FFFFFF"/>
          </w:tcPr>
          <w:p w14:paraId="5EC98864" w14:textId="77777777" w:rsidR="00BC541E" w:rsidRDefault="00BC541E">
            <w:pPr>
              <w:pStyle w:val="RedTxt"/>
              <w:spacing w:before="60" w:after="60"/>
              <w:jc w:val="center"/>
              <w:rPr>
                <w:b/>
              </w:rPr>
            </w:pPr>
            <w:r>
              <w:rPr>
                <w:b/>
              </w:rPr>
              <w:t>Adresse</w:t>
            </w:r>
          </w:p>
        </w:tc>
      </w:tr>
      <w:tr w:rsidR="00BC541E" w14:paraId="261DB36A" w14:textId="77777777" w:rsidTr="00874DC5">
        <w:tc>
          <w:tcPr>
            <w:tcW w:w="3510" w:type="dxa"/>
          </w:tcPr>
          <w:p w14:paraId="45AE713D" w14:textId="77777777" w:rsidR="00BC541E" w:rsidRDefault="00BC541E">
            <w:pPr>
              <w:pStyle w:val="RedTxt"/>
              <w:spacing w:before="40" w:after="40" w:line="480" w:lineRule="auto"/>
            </w:pPr>
            <w:r>
              <w:fldChar w:fldCharType="begin">
                <w:ffData>
                  <w:name w:val="Texte5"/>
                  <w:enabled/>
                  <w:calcOnExit w:val="0"/>
                  <w:textInput>
                    <w:default w:val="……………………………......................."/>
                  </w:textInput>
                </w:ffData>
              </w:fldChar>
            </w:r>
            <w:bookmarkStart w:id="21" w:name="Texte5"/>
            <w:r>
              <w:instrText xml:space="preserve"> FORMTEXT </w:instrText>
            </w:r>
            <w:r>
              <w:fldChar w:fldCharType="separate"/>
            </w:r>
            <w:r>
              <w:rPr>
                <w:noProof/>
              </w:rPr>
              <w:t>…………………………….......................</w:t>
            </w:r>
            <w:r>
              <w:fldChar w:fldCharType="end"/>
            </w:r>
            <w:bookmarkEnd w:id="21"/>
            <w:r>
              <w:fldChar w:fldCharType="begin">
                <w:ffData>
                  <w:name w:val="Texte5"/>
                  <w:enabled/>
                  <w:calcOnExit w:val="0"/>
                  <w:textInput>
                    <w:default w:val="……………………………"/>
                  </w:textInput>
                </w:ffData>
              </w:fldChar>
            </w:r>
            <w:r>
              <w:instrText xml:space="preserve"> FORMTEXT </w:instrText>
            </w:r>
            <w:r>
              <w:fldChar w:fldCharType="separate"/>
            </w:r>
            <w:r>
              <w:rPr>
                <w:noProof/>
              </w:rPr>
              <w:t>…</w:t>
            </w:r>
            <w:r>
              <w:lastRenderedPageBreak/>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701" w:type="dxa"/>
          </w:tcPr>
          <w:p w14:paraId="503B0B4C" w14:textId="77777777" w:rsidR="00BC541E" w:rsidRDefault="00BC541E">
            <w:pPr>
              <w:pStyle w:val="RedTxt"/>
              <w:spacing w:before="40" w:after="40" w:line="480" w:lineRule="auto"/>
            </w:pPr>
            <w:r>
              <w:lastRenderedPageBreak/>
              <w:fldChar w:fldCharType="begin">
                <w:ffData>
                  <w:name w:val="Texte5"/>
                  <w:enabled/>
                  <w:calcOnExit w:val="0"/>
                  <w:textInput>
                    <w:default w:val="……………………………"/>
                  </w:textInput>
                </w:ffData>
              </w:fldChar>
            </w:r>
            <w:r>
              <w:instrText xml:space="preserve"> FORMTEXT </w:instrText>
            </w:r>
            <w:r>
              <w:fldChar w:fldCharType="separate"/>
            </w:r>
            <w:r>
              <w:rPr>
                <w:noProof/>
              </w:rPr>
              <w:t>……………………</w:t>
            </w:r>
            <w:r>
              <w:lastRenderedPageBreak/>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1276" w:type="dxa"/>
          </w:tcPr>
          <w:p w14:paraId="042D5029" w14:textId="77777777" w:rsidR="00BC541E" w:rsidRDefault="00BC541E">
            <w:pPr>
              <w:pStyle w:val="RedTxt"/>
              <w:spacing w:before="40" w:after="40" w:line="480" w:lineRule="auto"/>
            </w:pPr>
            <w:r>
              <w:lastRenderedPageBreak/>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lastRenderedPageBreak/>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3260" w:type="dxa"/>
          </w:tcPr>
          <w:p w14:paraId="5968D76F" w14:textId="77777777" w:rsidR="00BC541E" w:rsidRDefault="00BC541E">
            <w:pPr>
              <w:pStyle w:val="RedTxt"/>
              <w:spacing w:before="40" w:after="40" w:line="480" w:lineRule="auto"/>
            </w:pPr>
            <w:r>
              <w:lastRenderedPageBreak/>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lastRenderedPageBreak/>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r>
      <w:tr w:rsidR="00BC541E" w14:paraId="68E8469D" w14:textId="77777777" w:rsidTr="00874DC5">
        <w:tc>
          <w:tcPr>
            <w:tcW w:w="3510" w:type="dxa"/>
          </w:tcPr>
          <w:p w14:paraId="5C78A72C" w14:textId="77777777" w:rsidR="00BC541E" w:rsidRDefault="00BC541E">
            <w:pPr>
              <w:pStyle w:val="RedTxt"/>
              <w:spacing w:before="40" w:after="40" w:line="480" w:lineRule="auto"/>
            </w:pPr>
            <w:r>
              <w:lastRenderedPageBreak/>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1701" w:type="dxa"/>
          </w:tcPr>
          <w:p w14:paraId="1BB22FA2" w14:textId="77777777" w:rsidR="00BC541E" w:rsidRDefault="00BC541E">
            <w:pPr>
              <w:pStyle w:val="RedTxt"/>
              <w:spacing w:before="40" w:after="40" w:line="480" w:lineRule="auto"/>
            </w:pP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1276" w:type="dxa"/>
          </w:tcPr>
          <w:p w14:paraId="1DDA1BDE" w14:textId="77777777" w:rsidR="00BC541E" w:rsidRDefault="00BC541E">
            <w:pPr>
              <w:pStyle w:val="RedTxt"/>
              <w:spacing w:before="40" w:after="40" w:line="480" w:lineRule="auto"/>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3260" w:type="dxa"/>
          </w:tcPr>
          <w:p w14:paraId="536BC819" w14:textId="77777777" w:rsidR="00BC541E" w:rsidRDefault="00BC541E">
            <w:pPr>
              <w:pStyle w:val="RedTxt"/>
              <w:spacing w:before="40" w:after="40" w:line="480" w:lineRule="auto"/>
            </w:pP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r>
    </w:tbl>
    <w:p w14:paraId="31E9E594" w14:textId="77777777" w:rsidR="00BC541E" w:rsidRDefault="00BC541E">
      <w:pPr>
        <w:pStyle w:val="RedTxt"/>
        <w:spacing w:line="480" w:lineRule="auto"/>
      </w:pPr>
    </w:p>
    <w:p w14:paraId="751931DC" w14:textId="77777777" w:rsidR="0093771F" w:rsidRDefault="0093771F">
      <w:pPr>
        <w:pStyle w:val="RedTxt"/>
        <w:spacing w:line="480" w:lineRule="auto"/>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2552"/>
        <w:gridCol w:w="1843"/>
        <w:gridCol w:w="1842"/>
      </w:tblGrid>
      <w:tr w:rsidR="00BC541E" w14:paraId="2BADAAEC" w14:textId="77777777" w:rsidTr="00874DC5">
        <w:tc>
          <w:tcPr>
            <w:tcW w:w="3510" w:type="dxa"/>
            <w:shd w:val="clear" w:color="auto" w:fill="FFFFFF"/>
          </w:tcPr>
          <w:p w14:paraId="629AAF9E" w14:textId="77777777" w:rsidR="00BC541E" w:rsidRDefault="00BC541E">
            <w:pPr>
              <w:pStyle w:val="RedTxt"/>
              <w:spacing w:before="60" w:after="60" w:line="480" w:lineRule="auto"/>
              <w:jc w:val="center"/>
              <w:rPr>
                <w:b/>
              </w:rPr>
            </w:pPr>
            <w:r>
              <w:rPr>
                <w:b/>
              </w:rPr>
              <w:t>Numéro de Compte</w:t>
            </w:r>
          </w:p>
        </w:tc>
        <w:tc>
          <w:tcPr>
            <w:tcW w:w="2552" w:type="dxa"/>
            <w:shd w:val="clear" w:color="auto" w:fill="FFFFFF"/>
          </w:tcPr>
          <w:p w14:paraId="63503369" w14:textId="77777777" w:rsidR="00BC541E" w:rsidRDefault="00BC541E">
            <w:pPr>
              <w:pStyle w:val="RedTxt"/>
              <w:spacing w:before="60" w:after="60" w:line="480" w:lineRule="auto"/>
              <w:jc w:val="center"/>
              <w:rPr>
                <w:b/>
              </w:rPr>
            </w:pPr>
            <w:r>
              <w:rPr>
                <w:b/>
              </w:rPr>
              <w:t>Code Banque</w:t>
            </w:r>
          </w:p>
        </w:tc>
        <w:tc>
          <w:tcPr>
            <w:tcW w:w="1843" w:type="dxa"/>
            <w:shd w:val="clear" w:color="auto" w:fill="FFFFFF"/>
          </w:tcPr>
          <w:p w14:paraId="16D13C62" w14:textId="77777777" w:rsidR="00BC541E" w:rsidRDefault="00BC541E">
            <w:pPr>
              <w:pStyle w:val="RedTxt"/>
              <w:spacing w:before="60" w:after="60" w:line="480" w:lineRule="auto"/>
              <w:jc w:val="center"/>
              <w:rPr>
                <w:b/>
              </w:rPr>
            </w:pPr>
            <w:r>
              <w:rPr>
                <w:b/>
              </w:rPr>
              <w:t>Code Guichet</w:t>
            </w:r>
          </w:p>
        </w:tc>
        <w:tc>
          <w:tcPr>
            <w:tcW w:w="1842" w:type="dxa"/>
            <w:shd w:val="clear" w:color="auto" w:fill="FFFFFF"/>
          </w:tcPr>
          <w:p w14:paraId="74062B07" w14:textId="77777777" w:rsidR="00BC541E" w:rsidRDefault="00BC541E">
            <w:pPr>
              <w:pStyle w:val="RedTxt"/>
              <w:spacing w:before="60" w:after="60" w:line="480" w:lineRule="auto"/>
              <w:jc w:val="center"/>
              <w:rPr>
                <w:b/>
              </w:rPr>
            </w:pPr>
            <w:r>
              <w:rPr>
                <w:b/>
              </w:rPr>
              <w:t>Clé RIB</w:t>
            </w:r>
          </w:p>
        </w:tc>
      </w:tr>
      <w:tr w:rsidR="00BC541E" w14:paraId="75B438BA" w14:textId="77777777" w:rsidTr="00874DC5">
        <w:tc>
          <w:tcPr>
            <w:tcW w:w="3510" w:type="dxa"/>
          </w:tcPr>
          <w:p w14:paraId="4082F17B" w14:textId="77777777" w:rsidR="00BC541E" w:rsidRDefault="00BC541E">
            <w:pPr>
              <w:pStyle w:val="RedTxt"/>
              <w:spacing w:before="40" w:after="40" w:line="480" w:lineRule="auto"/>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2552" w:type="dxa"/>
          </w:tcPr>
          <w:p w14:paraId="7A76DC0A" w14:textId="77777777" w:rsidR="00BC541E" w:rsidRDefault="00BC541E">
            <w:pPr>
              <w:pStyle w:val="RedTxt"/>
              <w:spacing w:before="40" w:after="40" w:line="480" w:lineRule="auto"/>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1843" w:type="dxa"/>
          </w:tcPr>
          <w:p w14:paraId="3CE45C1A" w14:textId="77777777" w:rsidR="00BC541E" w:rsidRDefault="00BC541E">
            <w:pPr>
              <w:pStyle w:val="RedTxt"/>
              <w:spacing w:before="40" w:after="40" w:line="480" w:lineRule="auto"/>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bookmarkStart w:id="22" w:name="Texte7"/>
        <w:tc>
          <w:tcPr>
            <w:tcW w:w="1842" w:type="dxa"/>
          </w:tcPr>
          <w:p w14:paraId="1FAE1DA6" w14:textId="77777777" w:rsidR="00BC541E" w:rsidRDefault="00BC541E">
            <w:pPr>
              <w:pStyle w:val="RedTxt"/>
              <w:spacing w:before="40" w:after="40" w:line="480" w:lineRule="auto"/>
              <w:jc w:val="center"/>
            </w:pPr>
            <w:r>
              <w:fldChar w:fldCharType="begin">
                <w:ffData>
                  <w:name w:val="Texte7"/>
                  <w:enabled/>
                  <w:calcOnExit w:val="0"/>
                  <w:textInput>
                    <w:default w:val="…."/>
                  </w:textInput>
                </w:ffData>
              </w:fldChar>
            </w:r>
            <w:r>
              <w:instrText xml:space="preserve"> FORMTEXT </w:instrText>
            </w:r>
            <w:r>
              <w:fldChar w:fldCharType="separate"/>
            </w:r>
            <w:r>
              <w:rPr>
                <w:noProof/>
              </w:rPr>
              <w:t>….</w:t>
            </w:r>
            <w:r>
              <w:fldChar w:fldCharType="end"/>
            </w:r>
            <w:bookmarkEnd w:id="22"/>
          </w:p>
        </w:tc>
      </w:tr>
      <w:tr w:rsidR="00BC541E" w14:paraId="72794677" w14:textId="77777777" w:rsidTr="00874DC5">
        <w:tc>
          <w:tcPr>
            <w:tcW w:w="3510" w:type="dxa"/>
          </w:tcPr>
          <w:p w14:paraId="1DF12618" w14:textId="77777777" w:rsidR="00BC541E" w:rsidRDefault="00BC541E">
            <w:pPr>
              <w:pStyle w:val="RedTxt"/>
              <w:spacing w:before="40" w:after="40" w:line="480" w:lineRule="auto"/>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2552" w:type="dxa"/>
          </w:tcPr>
          <w:p w14:paraId="474F1732" w14:textId="77777777" w:rsidR="00BC541E" w:rsidRDefault="00BC541E">
            <w:pPr>
              <w:pStyle w:val="RedTxt"/>
              <w:spacing w:before="40" w:after="40" w:line="480" w:lineRule="auto"/>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1843" w:type="dxa"/>
          </w:tcPr>
          <w:p w14:paraId="4039C702" w14:textId="77777777" w:rsidR="00BC541E" w:rsidRDefault="00BC541E">
            <w:pPr>
              <w:pStyle w:val="RedTxt"/>
              <w:spacing w:before="40" w:after="40" w:line="480" w:lineRule="auto"/>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1842" w:type="dxa"/>
          </w:tcPr>
          <w:p w14:paraId="03947C82" w14:textId="77777777" w:rsidR="00BC541E" w:rsidRDefault="00BC541E">
            <w:pPr>
              <w:pStyle w:val="RedTxt"/>
              <w:spacing w:before="40" w:after="40" w:line="480" w:lineRule="auto"/>
              <w:jc w:val="center"/>
            </w:pPr>
            <w:r>
              <w:fldChar w:fldCharType="begin">
                <w:ffData>
                  <w:name w:val="Texte7"/>
                  <w:enabled/>
                  <w:calcOnExit w:val="0"/>
                  <w:textInput>
                    <w:default w:val="…."/>
                  </w:textInput>
                </w:ffData>
              </w:fldChar>
            </w:r>
            <w:r>
              <w:instrText xml:space="preserve"> FORMTEXT </w:instrText>
            </w:r>
            <w:r>
              <w:fldChar w:fldCharType="separate"/>
            </w:r>
            <w:r>
              <w:rPr>
                <w:noProof/>
              </w:rPr>
              <w:t>….</w:t>
            </w:r>
            <w:r>
              <w:fldChar w:fldCharType="end"/>
            </w:r>
          </w:p>
        </w:tc>
      </w:tr>
    </w:tbl>
    <w:p w14:paraId="319128C2" w14:textId="77777777" w:rsidR="00BC541E" w:rsidRDefault="00BC541E">
      <w:pPr>
        <w:pStyle w:val="RedTxt"/>
      </w:pPr>
    </w:p>
    <w:p w14:paraId="28D5791D" w14:textId="77777777" w:rsidR="00BC541E" w:rsidRDefault="00BC541E">
      <w:pPr>
        <w:pStyle w:val="RedTxt"/>
        <w:jc w:val="both"/>
        <w:rPr>
          <w:i/>
          <w:color w:val="0000FF"/>
        </w:rPr>
      </w:pPr>
      <w:r>
        <w:rPr>
          <w:i/>
          <w:color w:val="0000FF"/>
        </w:rPr>
        <w:t>(1) Le versement des sommes sur comptes séparés n’est possible que si les prestations sont clairement identifiées et leur montant établi</w:t>
      </w:r>
    </w:p>
    <w:p w14:paraId="209410D3" w14:textId="77777777" w:rsidR="00BC541E" w:rsidRDefault="00BC541E">
      <w:pPr>
        <w:pStyle w:val="RedTxt"/>
      </w:pPr>
    </w:p>
    <w:p w14:paraId="6B562679" w14:textId="77777777" w:rsidR="00BC541E" w:rsidRDefault="00BC541E">
      <w:pPr>
        <w:pStyle w:val="RedTxt"/>
        <w:jc w:val="both"/>
        <w:rPr>
          <w:rFonts w:ascii="Tahoma" w:hAnsi="Tahoma"/>
        </w:rPr>
      </w:pPr>
      <w:r>
        <w:rPr>
          <w:rFonts w:ascii="Tahoma" w:hAnsi="Tahoma"/>
        </w:rPr>
        <w:t>Toutefois le maître de l'ouvrage se libérera des sommes dues aux sous-traitants payés directement en faisant porter les montants au crédit des comptes désignés dans les annexes, les avenants ou les actes spéciaux.</w:t>
      </w:r>
    </w:p>
    <w:p w14:paraId="630ED628" w14:textId="77777777" w:rsidR="00BC541E" w:rsidRDefault="00BC541E">
      <w:pPr>
        <w:pStyle w:val="RedTxt"/>
        <w:rPr>
          <w:rFonts w:ascii="Tahoma" w:hAnsi="Tahoma"/>
        </w:rPr>
      </w:pPr>
    </w:p>
    <w:p w14:paraId="4B3AB371" w14:textId="77777777" w:rsidR="00BC541E" w:rsidRDefault="00BC541E">
      <w:pPr>
        <w:pStyle w:val="RedTxt"/>
        <w:jc w:val="both"/>
        <w:rPr>
          <w:rFonts w:ascii="Tahoma" w:hAnsi="Tahoma"/>
        </w:rPr>
      </w:pPr>
      <w:r>
        <w:rPr>
          <w:rFonts w:ascii="Tahoma" w:hAnsi="Tahoma"/>
        </w:rPr>
        <w:t xml:space="preserve">J'affirme (nous affirmons), sous peine de résiliation de plein droit du marché, </w:t>
      </w:r>
    </w:p>
    <w:p w14:paraId="2602DA02" w14:textId="77777777" w:rsidR="00BC541E" w:rsidRDefault="00BC541E">
      <w:pPr>
        <w:pStyle w:val="RedTxt"/>
        <w:jc w:val="both"/>
        <w:rPr>
          <w:rFonts w:ascii="Tahoma" w:hAnsi="Tahoma"/>
          <w:sz w:val="10"/>
        </w:rPr>
      </w:pPr>
    </w:p>
    <w:p w14:paraId="56723E0A" w14:textId="77777777" w:rsidR="00BC541E" w:rsidRDefault="00BC541E">
      <w:pPr>
        <w:pStyle w:val="RedTxt"/>
        <w:numPr>
          <w:ilvl w:val="0"/>
          <w:numId w:val="14"/>
        </w:numPr>
        <w:jc w:val="both"/>
        <w:rPr>
          <w:rFonts w:ascii="Tahoma" w:hAnsi="Tahoma"/>
        </w:rPr>
      </w:pPr>
      <w:proofErr w:type="gramStart"/>
      <w:r>
        <w:rPr>
          <w:rFonts w:ascii="Tahoma" w:hAnsi="Tahoma"/>
        </w:rPr>
        <w:t>à</w:t>
      </w:r>
      <w:proofErr w:type="gramEnd"/>
      <w:r>
        <w:rPr>
          <w:rFonts w:ascii="Tahoma" w:hAnsi="Tahoma"/>
        </w:rPr>
        <w:t xml:space="preserve"> mes / nos torts exclusifs, ne pas tomber</w:t>
      </w:r>
    </w:p>
    <w:p w14:paraId="77C2F220" w14:textId="77777777" w:rsidR="00BC541E" w:rsidRDefault="00BC541E">
      <w:pPr>
        <w:pStyle w:val="RedTxt"/>
        <w:numPr>
          <w:ilvl w:val="0"/>
          <w:numId w:val="14"/>
        </w:numPr>
        <w:jc w:val="both"/>
        <w:rPr>
          <w:rFonts w:ascii="Tahoma" w:hAnsi="Tahoma"/>
        </w:rPr>
      </w:pPr>
      <w:proofErr w:type="gramStart"/>
      <w:r>
        <w:rPr>
          <w:rFonts w:ascii="Tahoma" w:hAnsi="Tahoma"/>
        </w:rPr>
        <w:t>aux</w:t>
      </w:r>
      <w:proofErr w:type="gramEnd"/>
      <w:r>
        <w:rPr>
          <w:rFonts w:ascii="Tahoma" w:hAnsi="Tahoma"/>
        </w:rPr>
        <w:t xml:space="preserve"> torts exclusifs de la société (ou du groupement économique)  pour laquelle j'interviens, que celle-ci ne tombe pas</w:t>
      </w:r>
    </w:p>
    <w:p w14:paraId="0CCFB66E" w14:textId="77777777" w:rsidR="00BC541E" w:rsidRDefault="00BC541E">
      <w:pPr>
        <w:pStyle w:val="RedTxt"/>
        <w:numPr>
          <w:ilvl w:val="0"/>
          <w:numId w:val="14"/>
        </w:numPr>
        <w:jc w:val="both"/>
        <w:rPr>
          <w:rFonts w:ascii="Tahoma" w:hAnsi="Tahoma"/>
        </w:rPr>
      </w:pPr>
      <w:proofErr w:type="gramStart"/>
      <w:r>
        <w:rPr>
          <w:rFonts w:ascii="Tahoma" w:hAnsi="Tahoma"/>
        </w:rPr>
        <w:t>aux</w:t>
      </w:r>
      <w:proofErr w:type="gramEnd"/>
      <w:r>
        <w:rPr>
          <w:rFonts w:ascii="Tahoma" w:hAnsi="Tahoma"/>
        </w:rPr>
        <w:t xml:space="preserve"> torts exclusifs des sociétés pour lesquelles nous intervenons, que celles-ci ne tombent pas sous le coup des interdictions découlant de l'article 43 du Code des marchés publics.</w:t>
      </w:r>
    </w:p>
    <w:p w14:paraId="179656BB" w14:textId="77777777" w:rsidR="00BC541E" w:rsidRDefault="00BC541E">
      <w:pPr>
        <w:pStyle w:val="RedTxt"/>
        <w:jc w:val="both"/>
        <w:rPr>
          <w:rFonts w:ascii="Tahoma" w:hAnsi="Tahoma"/>
        </w:rPr>
      </w:pPr>
    </w:p>
    <w:p w14:paraId="7D8A0352" w14:textId="77777777" w:rsidR="00BC541E" w:rsidRDefault="00BC541E">
      <w:pPr>
        <w:pStyle w:val="RedTxt"/>
        <w:jc w:val="both"/>
      </w:pPr>
      <w:r>
        <w:rPr>
          <w:rFonts w:ascii="Tahoma" w:hAnsi="Tahoma"/>
        </w:rPr>
        <w:t xml:space="preserve">Je certifie (nous certifions) sur l'honneur, et sous peine d'exclusion des marchés publics, que l'exécution des travaux ci-dessus mentionnés, sera réalisée avec des salariés employés régulièrement au regard </w:t>
      </w:r>
      <w:r>
        <w:rPr>
          <w:rFonts w:ascii="Tahoma" w:hAnsi="Tahoma"/>
          <w:i/>
        </w:rPr>
        <w:t xml:space="preserve">des articles </w:t>
      </w:r>
      <w:r>
        <w:rPr>
          <w:rFonts w:ascii="Tahoma" w:hAnsi="Tahoma"/>
        </w:rPr>
        <w:t>L. 1221-10, L. 3243-2 et R. 3243-1 du code du travail (dans le cas où j’emploie des salariés, conformément à l’article D. 8222-5-3° du code du travail).</w:t>
      </w:r>
    </w:p>
    <w:p w14:paraId="32AE5441" w14:textId="77777777" w:rsidR="00BC541E" w:rsidRDefault="00BC541E">
      <w:pPr>
        <w:pStyle w:val="RedTxt"/>
        <w:jc w:val="both"/>
        <w:rPr>
          <w:rFonts w:ascii="Tahoma" w:hAnsi="Tahoma"/>
        </w:rPr>
      </w:pPr>
    </w:p>
    <w:p w14:paraId="64E31801" w14:textId="77777777" w:rsidR="00BC541E" w:rsidRDefault="00BC541E">
      <w:pPr>
        <w:pStyle w:val="RedTxt"/>
        <w:jc w:val="both"/>
        <w:rPr>
          <w:rFonts w:ascii="Tahoma" w:hAnsi="Tahoma"/>
        </w:rPr>
      </w:pPr>
      <w:r>
        <w:rPr>
          <w:rFonts w:ascii="Tahoma" w:hAnsi="Tahoma"/>
        </w:rPr>
        <w:t>Les déclarations similaires des éventuels sous-traitants énumérés ci-dessus sont annexées au présent acte d'engagement.</w:t>
      </w:r>
    </w:p>
    <w:p w14:paraId="771CC8C2" w14:textId="77777777" w:rsidR="00BC541E" w:rsidRDefault="00BC541E">
      <w:pPr>
        <w:pStyle w:val="RedTxt"/>
        <w:rPr>
          <w:rFonts w:ascii="Tahoma" w:hAnsi="Tahoma"/>
        </w:rPr>
      </w:pPr>
    </w:p>
    <w:p w14:paraId="264EB7FC" w14:textId="77777777" w:rsidR="00BC541E" w:rsidRDefault="0093771F">
      <w:pPr>
        <w:pStyle w:val="RedTxt"/>
        <w:rPr>
          <w:rFonts w:ascii="Tahoma" w:hAnsi="Tahoma"/>
          <w:b/>
        </w:rPr>
      </w:pPr>
      <w:r>
        <w:rPr>
          <w:rFonts w:ascii="Tahoma" w:hAnsi="Tahoma"/>
          <w:b/>
        </w:rPr>
        <w:t>G</w:t>
      </w:r>
      <w:r w:rsidR="00BC541E">
        <w:rPr>
          <w:rFonts w:ascii="Tahoma" w:hAnsi="Tahoma"/>
          <w:b/>
        </w:rPr>
        <w:t>2- Avance</w:t>
      </w:r>
    </w:p>
    <w:p w14:paraId="34F4FB9D" w14:textId="77777777" w:rsidR="00BC541E" w:rsidRDefault="00BC541E">
      <w:pPr>
        <w:pStyle w:val="RedTxt"/>
        <w:rPr>
          <w:rFonts w:ascii="Tahoma" w:hAnsi="Tahoma"/>
        </w:rPr>
      </w:pPr>
    </w:p>
    <w:tbl>
      <w:tblPr>
        <w:tblW w:w="0" w:type="auto"/>
        <w:tblInd w:w="-72" w:type="dxa"/>
        <w:tblLayout w:type="fixed"/>
        <w:tblCellMar>
          <w:left w:w="70" w:type="dxa"/>
          <w:right w:w="70" w:type="dxa"/>
        </w:tblCellMar>
        <w:tblLook w:val="0000" w:firstRow="0" w:lastRow="0" w:firstColumn="0" w:lastColumn="0" w:noHBand="0" w:noVBand="0"/>
      </w:tblPr>
      <w:tblGrid>
        <w:gridCol w:w="160"/>
        <w:gridCol w:w="160"/>
        <w:gridCol w:w="4784"/>
        <w:gridCol w:w="160"/>
        <w:gridCol w:w="4801"/>
      </w:tblGrid>
      <w:tr w:rsidR="00BC541E" w14:paraId="6BE19E9A" w14:textId="77777777">
        <w:trPr>
          <w:trHeight w:hRule="exact" w:val="227"/>
        </w:trPr>
        <w:tc>
          <w:tcPr>
            <w:tcW w:w="160" w:type="dxa"/>
            <w:tcBorders>
              <w:right w:val="single" w:sz="2" w:space="0" w:color="auto"/>
            </w:tcBorders>
            <w:shd w:val="clear" w:color="auto" w:fill="FFFFFF"/>
            <w:vAlign w:val="center"/>
          </w:tcPr>
          <w:p w14:paraId="3565914C" w14:textId="77777777" w:rsidR="00BC541E" w:rsidRDefault="00BC541E">
            <w:pPr>
              <w:pStyle w:val="Commentaire"/>
              <w:ind w:left="-212" w:right="-70" w:firstLine="284"/>
              <w:rPr>
                <w:rFonts w:ascii="Tahoma" w:hAnsi="Tahoma"/>
                <w:sz w:val="18"/>
              </w:rPr>
            </w:pPr>
          </w:p>
        </w:tc>
        <w:tc>
          <w:tcPr>
            <w:tcW w:w="160" w:type="dxa"/>
            <w:tcBorders>
              <w:top w:val="single" w:sz="2" w:space="0" w:color="auto"/>
              <w:left w:val="single" w:sz="2" w:space="0" w:color="auto"/>
              <w:bottom w:val="single" w:sz="2" w:space="0" w:color="auto"/>
              <w:right w:val="single" w:sz="2" w:space="0" w:color="auto"/>
            </w:tcBorders>
            <w:shd w:val="clear" w:color="auto" w:fill="FFFFFF"/>
            <w:vAlign w:val="center"/>
          </w:tcPr>
          <w:p w14:paraId="1483F398" w14:textId="77777777" w:rsidR="00BC541E" w:rsidRDefault="00BC541E">
            <w:pPr>
              <w:ind w:hanging="70"/>
              <w:rPr>
                <w:rFonts w:ascii="Tahoma" w:hAnsi="Tahoma"/>
                <w:sz w:val="18"/>
              </w:rPr>
            </w:pPr>
          </w:p>
        </w:tc>
        <w:tc>
          <w:tcPr>
            <w:tcW w:w="4784" w:type="dxa"/>
            <w:tcBorders>
              <w:left w:val="single" w:sz="2" w:space="0" w:color="auto"/>
              <w:right w:val="single" w:sz="2" w:space="0" w:color="auto"/>
            </w:tcBorders>
            <w:shd w:val="clear" w:color="auto" w:fill="FFFFFF"/>
            <w:vAlign w:val="center"/>
          </w:tcPr>
          <w:p w14:paraId="2524BFAC" w14:textId="77777777" w:rsidR="00BC541E" w:rsidRDefault="00BC541E">
            <w:pPr>
              <w:pStyle w:val="Commentaire"/>
              <w:rPr>
                <w:rFonts w:ascii="Tahoma" w:hAnsi="Tahoma"/>
                <w:sz w:val="18"/>
              </w:rPr>
            </w:pPr>
            <w:r>
              <w:rPr>
                <w:rFonts w:ascii="Tahoma" w:hAnsi="Tahoma"/>
                <w:sz w:val="18"/>
              </w:rPr>
              <w:t xml:space="preserve">Accepte </w:t>
            </w:r>
            <w:proofErr w:type="gramStart"/>
            <w:r>
              <w:rPr>
                <w:rFonts w:ascii="Tahoma" w:hAnsi="Tahoma"/>
                <w:sz w:val="18"/>
              </w:rPr>
              <w:t>l’avance  prévue</w:t>
            </w:r>
            <w:proofErr w:type="gramEnd"/>
            <w:r>
              <w:rPr>
                <w:rFonts w:ascii="Tahoma" w:hAnsi="Tahoma"/>
                <w:sz w:val="18"/>
              </w:rPr>
              <w:t xml:space="preserve"> au CCAP (5,00%)</w:t>
            </w:r>
            <w:r>
              <w:rPr>
                <w:rFonts w:ascii="Tahoma" w:hAnsi="Tahoma"/>
                <w:sz w:val="18"/>
              </w:rPr>
              <w:tab/>
            </w:r>
          </w:p>
        </w:tc>
        <w:tc>
          <w:tcPr>
            <w:tcW w:w="160" w:type="dxa"/>
            <w:tcBorders>
              <w:top w:val="single" w:sz="2" w:space="0" w:color="auto"/>
              <w:left w:val="single" w:sz="2" w:space="0" w:color="auto"/>
              <w:bottom w:val="single" w:sz="2" w:space="0" w:color="auto"/>
              <w:right w:val="single" w:sz="2" w:space="0" w:color="auto"/>
            </w:tcBorders>
            <w:shd w:val="clear" w:color="auto" w:fill="FFFFFF"/>
            <w:vAlign w:val="center"/>
          </w:tcPr>
          <w:p w14:paraId="0DD9FED5" w14:textId="77777777" w:rsidR="00BC541E" w:rsidRDefault="00BC541E">
            <w:pPr>
              <w:ind w:hanging="72"/>
              <w:jc w:val="center"/>
              <w:rPr>
                <w:rFonts w:ascii="Tahoma" w:hAnsi="Tahoma"/>
                <w:sz w:val="18"/>
              </w:rPr>
            </w:pPr>
          </w:p>
        </w:tc>
        <w:tc>
          <w:tcPr>
            <w:tcW w:w="4801" w:type="dxa"/>
            <w:tcBorders>
              <w:left w:val="single" w:sz="2" w:space="0" w:color="auto"/>
            </w:tcBorders>
            <w:shd w:val="clear" w:color="auto" w:fill="FFFFFF"/>
            <w:vAlign w:val="center"/>
          </w:tcPr>
          <w:p w14:paraId="7F11E095" w14:textId="77777777" w:rsidR="00BC541E" w:rsidRDefault="00BC541E">
            <w:pPr>
              <w:ind w:left="-230" w:firstLine="230"/>
              <w:rPr>
                <w:rFonts w:ascii="Tahoma" w:hAnsi="Tahoma"/>
                <w:sz w:val="18"/>
              </w:rPr>
            </w:pPr>
            <w:r>
              <w:rPr>
                <w:rFonts w:ascii="Tahoma" w:hAnsi="Tahoma"/>
                <w:sz w:val="18"/>
              </w:rPr>
              <w:t>Refuse l’avance prévue au CCAP (5,00%)</w:t>
            </w:r>
          </w:p>
        </w:tc>
      </w:tr>
    </w:tbl>
    <w:p w14:paraId="498E5821" w14:textId="77777777" w:rsidR="00BC541E" w:rsidRDefault="00BC541E">
      <w:pPr>
        <w:pStyle w:val="RedTxt"/>
      </w:pPr>
    </w:p>
    <w:p w14:paraId="74D7D043" w14:textId="77777777" w:rsidR="00BC541E" w:rsidRDefault="0093771F">
      <w:pPr>
        <w:widowControl/>
        <w:shd w:val="clear" w:color="auto" w:fill="FFFFFF"/>
        <w:rPr>
          <w:rFonts w:ascii="Arial" w:hAnsi="Arial"/>
          <w:b/>
          <w:sz w:val="24"/>
        </w:rPr>
      </w:pPr>
      <w:r>
        <w:rPr>
          <w:rFonts w:ascii="Arial" w:hAnsi="Arial"/>
          <w:b/>
          <w:sz w:val="24"/>
        </w:rPr>
        <w:t>H</w:t>
      </w:r>
      <w:r w:rsidR="00BC541E">
        <w:rPr>
          <w:rFonts w:ascii="Arial" w:hAnsi="Arial"/>
          <w:b/>
          <w:sz w:val="24"/>
        </w:rPr>
        <w:t>- Créance présentée en nantissement ou cession</w:t>
      </w:r>
    </w:p>
    <w:p w14:paraId="165D9839" w14:textId="77777777" w:rsidR="00BC541E" w:rsidRDefault="00BC541E">
      <w:pPr>
        <w:pStyle w:val="RedTxt"/>
        <w:jc w:val="both"/>
      </w:pPr>
    </w:p>
    <w:p w14:paraId="1FA57C2E" w14:textId="77777777" w:rsidR="00BC541E" w:rsidRDefault="00BC541E">
      <w:pPr>
        <w:pStyle w:val="RedTxt"/>
        <w:jc w:val="both"/>
      </w:pPr>
      <w:r>
        <w:rPr>
          <w:b/>
        </w:rPr>
        <w:t>Le montant maximal de la créance</w:t>
      </w:r>
      <w:r>
        <w:t xml:space="preserve"> que je pourrai (nous pourrons) présenter en nantissement est de </w:t>
      </w:r>
    </w:p>
    <w:p w14:paraId="2A99B067" w14:textId="77777777" w:rsidR="00BC541E" w:rsidRDefault="00BC541E">
      <w:pPr>
        <w:pStyle w:val="RedTxt"/>
      </w:pPr>
    </w:p>
    <w:p w14:paraId="65112207" w14:textId="77777777" w:rsidR="00BC541E" w:rsidRDefault="00BC541E">
      <w:pPr>
        <w:pStyle w:val="RedTxt"/>
      </w:pPr>
      <w:r>
        <w:fldChar w:fldCharType="begin">
          <w:ffData>
            <w:name w:val="Texte2"/>
            <w:enabled/>
            <w:calcOnExit w:val="0"/>
            <w:textInput>
              <w:type w:val="number"/>
              <w:default w:val="..........................................."/>
            </w:textInput>
          </w:ffData>
        </w:fldChar>
      </w:r>
      <w:r>
        <w:instrText xml:space="preserve"> FORMTEXT </w:instrText>
      </w:r>
      <w:r>
        <w:fldChar w:fldCharType="separate"/>
      </w:r>
      <w:r>
        <w:rPr>
          <w:noProof/>
        </w:rPr>
        <w:t>...........................................</w:t>
      </w:r>
      <w:r>
        <w:fldChar w:fldCharType="end"/>
      </w:r>
      <w:r>
        <w:t xml:space="preserve"> euros TVA incluse</w:t>
      </w:r>
    </w:p>
    <w:p w14:paraId="5D5352BD" w14:textId="77777777" w:rsidR="00BC541E" w:rsidRDefault="00BC541E">
      <w:pPr>
        <w:pStyle w:val="RedTxt"/>
      </w:pPr>
    </w:p>
    <w:p w14:paraId="609A0196" w14:textId="77777777" w:rsidR="00BC541E" w:rsidRDefault="00BC541E">
      <w:pPr>
        <w:pStyle w:val="RedTxt"/>
      </w:pPr>
      <w:r>
        <w:rPr>
          <w:b/>
        </w:rPr>
        <w:t>Copie délivrée en unique exemplaire</w:t>
      </w:r>
      <w:r>
        <w:t xml:space="preserve"> pour être remise à l'établissement de crédit ou au bénéficiaire de la cession ou du nantissement de droit commun.</w:t>
      </w:r>
    </w:p>
    <w:p w14:paraId="0F3BCB09" w14:textId="77777777" w:rsidR="00BC541E" w:rsidRDefault="00BC541E">
      <w:pPr>
        <w:pStyle w:val="RedTxt"/>
      </w:pPr>
    </w:p>
    <w:p w14:paraId="03E8CF32" w14:textId="77777777" w:rsidR="00BC541E" w:rsidRDefault="00BC541E">
      <w:pPr>
        <w:pStyle w:val="RedTxt"/>
      </w:pPr>
      <w:r>
        <w:t xml:space="preserve">Fait en un seul original. Le (ou les) signataire(s) doit (ou doivent) porter la mention manuscrite « Lu et approuvé » </w:t>
      </w:r>
    </w:p>
    <w:p w14:paraId="15616A1D" w14:textId="77777777" w:rsidR="00BC541E" w:rsidRDefault="00BC541E">
      <w:pPr>
        <w:pStyle w:val="RedTxt"/>
      </w:pPr>
    </w:p>
    <w:p w14:paraId="55308FCF" w14:textId="77777777" w:rsidR="003071D2" w:rsidRDefault="003071D2" w:rsidP="008F10C1">
      <w:pPr>
        <w:pStyle w:val="RedTxt"/>
        <w:ind w:left="284" w:firstLine="4536"/>
      </w:pPr>
      <w:r>
        <w:t xml:space="preserve">A </w:t>
      </w: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r>
        <w:t xml:space="preserve"> , le </w:t>
      </w: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p>
    <w:p w14:paraId="4309D7A8" w14:textId="77777777" w:rsidR="003071D2" w:rsidRDefault="003071D2" w:rsidP="003071D2">
      <w:pPr>
        <w:pStyle w:val="RedTxt"/>
        <w:ind w:firstLine="4536"/>
      </w:pPr>
    </w:p>
    <w:p w14:paraId="6BA3319A" w14:textId="77777777" w:rsidR="003071D2" w:rsidRPr="003071D2" w:rsidRDefault="003071D2" w:rsidP="00736D22">
      <w:pPr>
        <w:pStyle w:val="RedTxt"/>
        <w:ind w:left="3827" w:firstLine="993"/>
        <w:rPr>
          <w:b/>
        </w:rPr>
      </w:pPr>
      <w:r w:rsidRPr="003071D2">
        <w:rPr>
          <w:b/>
        </w:rPr>
        <w:t xml:space="preserve">Signature du (des) prestataire(s). </w:t>
      </w:r>
    </w:p>
    <w:p w14:paraId="6EB2DE86" w14:textId="77777777" w:rsidR="00BC541E" w:rsidRDefault="00BC541E">
      <w:pPr>
        <w:pStyle w:val="RedTxt"/>
        <w:rPr>
          <w:szCs w:val="18"/>
        </w:rPr>
      </w:pPr>
    </w:p>
    <w:p w14:paraId="5F0FA500" w14:textId="77777777" w:rsidR="003071D2" w:rsidRPr="003071D2" w:rsidRDefault="003071D2">
      <w:pPr>
        <w:pStyle w:val="RedTxt"/>
        <w:rPr>
          <w:szCs w:val="18"/>
        </w:rPr>
      </w:pPr>
    </w:p>
    <w:p w14:paraId="7639E79C" w14:textId="77777777" w:rsidR="00C164C6" w:rsidRPr="003071D2" w:rsidRDefault="00C164C6" w:rsidP="008F10C1">
      <w:pPr>
        <w:widowControl/>
        <w:shd w:val="clear" w:color="auto" w:fill="FFFFFF"/>
        <w:rPr>
          <w:rFonts w:ascii="Arial" w:hAnsi="Arial"/>
          <w:sz w:val="18"/>
          <w:szCs w:val="18"/>
        </w:rPr>
      </w:pPr>
      <w:r w:rsidRPr="003071D2">
        <w:rPr>
          <w:rFonts w:ascii="Arial" w:hAnsi="Arial"/>
          <w:sz w:val="18"/>
          <w:szCs w:val="18"/>
        </w:rPr>
        <w:t>Ac</w:t>
      </w:r>
      <w:r w:rsidR="00A8615A" w:rsidRPr="003071D2">
        <w:rPr>
          <w:rFonts w:ascii="Arial" w:hAnsi="Arial"/>
          <w:sz w:val="18"/>
          <w:szCs w:val="18"/>
        </w:rPr>
        <w:t>c</w:t>
      </w:r>
      <w:r w:rsidRPr="003071D2">
        <w:rPr>
          <w:rFonts w:ascii="Arial" w:hAnsi="Arial"/>
          <w:sz w:val="18"/>
          <w:szCs w:val="18"/>
        </w:rPr>
        <w:t>epté</w:t>
      </w:r>
      <w:r w:rsidR="00A8615A" w:rsidRPr="003071D2">
        <w:rPr>
          <w:rFonts w:ascii="Arial" w:hAnsi="Arial"/>
          <w:sz w:val="18"/>
          <w:szCs w:val="18"/>
        </w:rPr>
        <w:t xml:space="preserve"> </w:t>
      </w:r>
      <w:r w:rsidRPr="003071D2">
        <w:rPr>
          <w:rFonts w:ascii="Arial" w:hAnsi="Arial"/>
          <w:sz w:val="18"/>
          <w:szCs w:val="18"/>
        </w:rPr>
        <w:t>la présente offre pour valoir acte d’engagement</w:t>
      </w:r>
    </w:p>
    <w:p w14:paraId="26773A1E" w14:textId="77777777" w:rsidR="00C164C6" w:rsidRPr="003071D2" w:rsidRDefault="00C164C6" w:rsidP="008F10C1">
      <w:pPr>
        <w:widowControl/>
        <w:shd w:val="clear" w:color="auto" w:fill="FFFFFF"/>
        <w:rPr>
          <w:rFonts w:ascii="Arial" w:hAnsi="Arial"/>
          <w:sz w:val="18"/>
          <w:szCs w:val="18"/>
        </w:rPr>
      </w:pPr>
      <w:r w:rsidRPr="003071D2">
        <w:rPr>
          <w:rFonts w:ascii="Arial" w:hAnsi="Arial"/>
          <w:sz w:val="18"/>
          <w:szCs w:val="18"/>
        </w:rPr>
        <w:t xml:space="preserve">A </w:t>
      </w:r>
      <w:r w:rsidRPr="00132226">
        <w:rPr>
          <w:rFonts w:ascii="Arial" w:hAnsi="Arial"/>
          <w:sz w:val="18"/>
          <w:szCs w:val="18"/>
        </w:rPr>
        <w:t>Jablines</w:t>
      </w:r>
      <w:r w:rsidR="003071D2" w:rsidRPr="00132226">
        <w:rPr>
          <w:rFonts w:ascii="Arial" w:hAnsi="Arial"/>
          <w:sz w:val="18"/>
          <w:szCs w:val="18"/>
        </w:rPr>
        <w:t>,</w:t>
      </w:r>
      <w:r w:rsidR="003071D2">
        <w:rPr>
          <w:rFonts w:ascii="Arial" w:hAnsi="Arial"/>
          <w:sz w:val="18"/>
          <w:szCs w:val="18"/>
        </w:rPr>
        <w:t xml:space="preserve"> </w:t>
      </w:r>
      <w:r w:rsidRPr="003071D2">
        <w:rPr>
          <w:rFonts w:ascii="Arial" w:hAnsi="Arial"/>
          <w:sz w:val="18"/>
          <w:szCs w:val="18"/>
        </w:rPr>
        <w:t xml:space="preserve"> le </w:t>
      </w:r>
      <w:r w:rsidRPr="00132226">
        <w:rPr>
          <w:rFonts w:ascii="Arial" w:hAnsi="Arial"/>
          <w:sz w:val="18"/>
          <w:szCs w:val="18"/>
        </w:rPr>
        <w:t>…………</w:t>
      </w:r>
      <w:r w:rsidR="00132226">
        <w:rPr>
          <w:rFonts w:ascii="Arial" w:hAnsi="Arial"/>
          <w:sz w:val="18"/>
          <w:szCs w:val="18"/>
        </w:rPr>
        <w:t>…………….</w:t>
      </w:r>
    </w:p>
    <w:p w14:paraId="46FD60D9" w14:textId="77777777" w:rsidR="003071D2" w:rsidRDefault="003071D2" w:rsidP="008F10C1">
      <w:pPr>
        <w:widowControl/>
        <w:shd w:val="clear" w:color="auto" w:fill="FFFFFF"/>
        <w:rPr>
          <w:rFonts w:ascii="Arial" w:hAnsi="Arial"/>
          <w:b/>
          <w:sz w:val="18"/>
          <w:szCs w:val="18"/>
        </w:rPr>
      </w:pPr>
    </w:p>
    <w:p w14:paraId="01793768" w14:textId="77777777" w:rsidR="003071D2" w:rsidRPr="003071D2" w:rsidRDefault="00880F51" w:rsidP="008F10C1">
      <w:pPr>
        <w:widowControl/>
        <w:shd w:val="clear" w:color="auto" w:fill="FFFFFF"/>
        <w:rPr>
          <w:rFonts w:ascii="Arial" w:hAnsi="Arial"/>
          <w:b/>
          <w:sz w:val="18"/>
          <w:szCs w:val="18"/>
        </w:rPr>
      </w:pPr>
      <w:r w:rsidRPr="003071D2">
        <w:rPr>
          <w:rFonts w:ascii="Arial" w:hAnsi="Arial"/>
          <w:b/>
          <w:sz w:val="18"/>
          <w:szCs w:val="18"/>
        </w:rPr>
        <w:t>Le</w:t>
      </w:r>
      <w:r w:rsidR="00C164C6" w:rsidRPr="003071D2">
        <w:rPr>
          <w:rFonts w:ascii="Arial" w:hAnsi="Arial"/>
          <w:b/>
          <w:sz w:val="18"/>
          <w:szCs w:val="18"/>
        </w:rPr>
        <w:t xml:space="preserve"> président</w:t>
      </w:r>
      <w:r w:rsidR="00111316">
        <w:rPr>
          <w:rFonts w:ascii="Arial" w:hAnsi="Arial"/>
          <w:b/>
          <w:sz w:val="18"/>
          <w:szCs w:val="18"/>
        </w:rPr>
        <w:t xml:space="preserve"> du SMEAG</w:t>
      </w:r>
    </w:p>
    <w:p w14:paraId="224F4AB4" w14:textId="77777777" w:rsidR="003071D2" w:rsidRDefault="00521E73" w:rsidP="008F10C1">
      <w:pPr>
        <w:widowControl/>
        <w:shd w:val="clear" w:color="auto" w:fill="FFFFFF"/>
        <w:rPr>
          <w:rFonts w:ascii="Arial" w:hAnsi="Arial"/>
          <w:b/>
          <w:sz w:val="24"/>
        </w:rPr>
      </w:pPr>
      <w:r>
        <w:rPr>
          <w:rFonts w:ascii="Arial" w:hAnsi="Arial"/>
          <w:b/>
          <w:sz w:val="18"/>
          <w:szCs w:val="18"/>
        </w:rPr>
        <w:t>Jean-Michel BARAT</w:t>
      </w:r>
      <w:r w:rsidR="00C164C6" w:rsidRPr="003071D2">
        <w:rPr>
          <w:rFonts w:ascii="Arial" w:hAnsi="Arial"/>
          <w:sz w:val="24"/>
        </w:rPr>
        <w:t xml:space="preserve"> </w:t>
      </w:r>
    </w:p>
    <w:bookmarkEnd w:id="10"/>
    <w:bookmarkEnd w:id="11"/>
    <w:bookmarkEnd w:id="12"/>
    <w:bookmarkEnd w:id="13"/>
    <w:p w14:paraId="56F19E87" w14:textId="77777777" w:rsidR="00A84628" w:rsidRDefault="00A84628" w:rsidP="00111316">
      <w:pPr>
        <w:widowControl/>
        <w:shd w:val="clear" w:color="auto" w:fill="FFFFFF"/>
        <w:rPr>
          <w:rFonts w:ascii="Arial" w:hAnsi="Arial"/>
          <w:b/>
          <w:sz w:val="24"/>
        </w:rPr>
      </w:pPr>
    </w:p>
    <w:p w14:paraId="0E5B7CCC" w14:textId="77777777" w:rsidR="00BC541E" w:rsidRDefault="00BC541E">
      <w:pPr>
        <w:widowControl/>
        <w:shd w:val="clear" w:color="auto" w:fill="FFFFFF"/>
        <w:jc w:val="center"/>
        <w:rPr>
          <w:rFonts w:ascii="Arial" w:hAnsi="Arial"/>
          <w:b/>
          <w:sz w:val="24"/>
        </w:rPr>
      </w:pPr>
      <w:r>
        <w:rPr>
          <w:rFonts w:ascii="Arial" w:hAnsi="Arial"/>
          <w:b/>
          <w:sz w:val="24"/>
        </w:rPr>
        <w:t>Annexe n°</w:t>
      </w:r>
      <w:r w:rsidR="00F03A84">
        <w:rPr>
          <w:rFonts w:ascii="Arial" w:hAnsi="Arial"/>
          <w:b/>
          <w:sz w:val="24"/>
        </w:rPr>
        <w:t xml:space="preserve"> </w:t>
      </w:r>
      <w:r w:rsidR="00F03A84" w:rsidRPr="00F03A84">
        <w:rPr>
          <w:rFonts w:ascii="Arial" w:hAnsi="Arial"/>
          <w:b/>
          <w:sz w:val="24"/>
          <w:highlight w:val="lightGray"/>
        </w:rPr>
        <w:t>……</w:t>
      </w:r>
      <w:r w:rsidR="00F03A84">
        <w:rPr>
          <w:rFonts w:ascii="Arial" w:hAnsi="Arial"/>
          <w:b/>
          <w:sz w:val="24"/>
        </w:rPr>
        <w:t xml:space="preserve"> </w:t>
      </w:r>
      <w:r>
        <w:rPr>
          <w:rFonts w:ascii="Arial" w:hAnsi="Arial"/>
          <w:b/>
          <w:sz w:val="24"/>
        </w:rPr>
        <w:t>à l’acte d’engagement en cas de sous-traitance</w:t>
      </w:r>
    </w:p>
    <w:p w14:paraId="66CF4E83" w14:textId="77777777" w:rsidR="00BC541E" w:rsidRDefault="00BC541E">
      <w:pPr>
        <w:pStyle w:val="RedTxt"/>
        <w:rPr>
          <w:b/>
        </w:rPr>
      </w:pPr>
    </w:p>
    <w:p w14:paraId="3A03DE78" w14:textId="77777777" w:rsidR="00BC541E" w:rsidRDefault="00BC541E">
      <w:pPr>
        <w:pStyle w:val="RedTxt"/>
        <w:rPr>
          <w:b/>
        </w:rPr>
      </w:pPr>
    </w:p>
    <w:p w14:paraId="417A6421" w14:textId="77777777" w:rsidR="00BC541E" w:rsidRDefault="00BC541E">
      <w:pPr>
        <w:pStyle w:val="RedTxt"/>
        <w:numPr>
          <w:ilvl w:val="0"/>
          <w:numId w:val="2"/>
        </w:numPr>
        <w:tabs>
          <w:tab w:val="clear" w:pos="720"/>
          <w:tab w:val="num" w:pos="284"/>
        </w:tabs>
        <w:ind w:hanging="720"/>
        <w:rPr>
          <w:b/>
        </w:rPr>
      </w:pPr>
      <w:r>
        <w:rPr>
          <w:b/>
          <w:i/>
        </w:rPr>
        <w:t>Marché</w:t>
      </w:r>
    </w:p>
    <w:tbl>
      <w:tblPr>
        <w:tblW w:w="0" w:type="auto"/>
        <w:tblInd w:w="-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809"/>
        <w:gridCol w:w="7655"/>
      </w:tblGrid>
      <w:tr w:rsidR="00BC541E" w14:paraId="5CF719A2" w14:textId="77777777">
        <w:tc>
          <w:tcPr>
            <w:tcW w:w="1809" w:type="dxa"/>
          </w:tcPr>
          <w:p w14:paraId="0F602B38" w14:textId="77777777" w:rsidR="00BC541E" w:rsidRDefault="00BC541E">
            <w:pPr>
              <w:spacing w:before="40" w:after="40"/>
              <w:jc w:val="right"/>
              <w:rPr>
                <w:rFonts w:ascii="Arial" w:hAnsi="Arial"/>
                <w:sz w:val="18"/>
              </w:rPr>
            </w:pPr>
            <w:r>
              <w:rPr>
                <w:rFonts w:ascii="Arial" w:hAnsi="Arial"/>
                <w:sz w:val="18"/>
              </w:rPr>
              <w:t xml:space="preserve">Objet : </w:t>
            </w:r>
          </w:p>
        </w:tc>
        <w:tc>
          <w:tcPr>
            <w:tcW w:w="7655" w:type="dxa"/>
          </w:tcPr>
          <w:p w14:paraId="7766C607" w14:textId="77777777" w:rsidR="00440C9F" w:rsidRDefault="00440C9F" w:rsidP="00440C9F">
            <w:pPr>
              <w:pStyle w:val="RedTxt"/>
              <w:jc w:val="center"/>
              <w:rPr>
                <w:b/>
                <w:color w:val="C0504D" w:themeColor="accent2"/>
                <w:sz w:val="20"/>
              </w:rPr>
            </w:pPr>
            <w:r>
              <w:rPr>
                <w:b/>
                <w:color w:val="C0504D" w:themeColor="accent2"/>
                <w:sz w:val="20"/>
              </w:rPr>
              <w:t>Prestation de sécurité</w:t>
            </w:r>
          </w:p>
          <w:p w14:paraId="3CC7EDB5" w14:textId="77777777" w:rsidR="00BC541E" w:rsidRPr="00FE0C3C" w:rsidRDefault="00BC541E" w:rsidP="00D07649">
            <w:pPr>
              <w:pStyle w:val="RedTxt"/>
              <w:jc w:val="center"/>
              <w:rPr>
                <w:b/>
                <w:color w:val="C0504D" w:themeColor="accent2"/>
                <w:sz w:val="22"/>
                <w:szCs w:val="22"/>
              </w:rPr>
            </w:pPr>
          </w:p>
        </w:tc>
      </w:tr>
      <w:tr w:rsidR="00BC541E" w14:paraId="56D4CBA1" w14:textId="77777777">
        <w:tc>
          <w:tcPr>
            <w:tcW w:w="1809" w:type="dxa"/>
          </w:tcPr>
          <w:p w14:paraId="0E9F56BD" w14:textId="77777777" w:rsidR="00BC541E" w:rsidRDefault="00BC541E">
            <w:pPr>
              <w:spacing w:before="40" w:after="40"/>
              <w:jc w:val="right"/>
              <w:rPr>
                <w:rFonts w:ascii="Arial" w:hAnsi="Arial"/>
                <w:sz w:val="18"/>
              </w:rPr>
            </w:pPr>
            <w:r>
              <w:rPr>
                <w:rFonts w:ascii="Arial" w:hAnsi="Arial"/>
                <w:sz w:val="18"/>
              </w:rPr>
              <w:t>Titulaire :</w:t>
            </w:r>
          </w:p>
        </w:tc>
        <w:tc>
          <w:tcPr>
            <w:tcW w:w="7655" w:type="dxa"/>
          </w:tcPr>
          <w:p w14:paraId="11CF3FF1" w14:textId="77777777" w:rsidR="00BC541E" w:rsidRDefault="00BC541E">
            <w:pPr>
              <w:spacing w:before="40" w:after="40"/>
              <w:rPr>
                <w:rFonts w:ascii="Arial" w:hAnsi="Arial"/>
                <w:b/>
                <w:sz w:val="18"/>
              </w:rPr>
            </w:pPr>
            <w:r>
              <w:rPr>
                <w:rFonts w:ascii="Arial" w:hAnsi="Arial"/>
                <w:sz w:val="18"/>
              </w:rPr>
              <w:fldChar w:fldCharType="begin">
                <w:ffData>
                  <w:name w:val="Texte1"/>
                  <w:enabled/>
                  <w:calcOnExit w:val="0"/>
                  <w:textInput>
                    <w:default w:val="........................................................................................................."/>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w:t>
            </w:r>
            <w:r>
              <w:rPr>
                <w:rFonts w:ascii="Arial" w:hAnsi="Arial"/>
                <w:sz w:val="18"/>
              </w:rPr>
              <w:fldChar w:fldCharType="end"/>
            </w:r>
          </w:p>
        </w:tc>
      </w:tr>
    </w:tbl>
    <w:p w14:paraId="3C94B97A" w14:textId="77777777" w:rsidR="00BC541E" w:rsidRDefault="00BC541E">
      <w:pPr>
        <w:pStyle w:val="RedTxt"/>
      </w:pPr>
    </w:p>
    <w:p w14:paraId="309C5CEE" w14:textId="77777777" w:rsidR="00BC541E" w:rsidRDefault="00BC541E">
      <w:pPr>
        <w:pStyle w:val="RedTxt"/>
      </w:pPr>
    </w:p>
    <w:p w14:paraId="79A5E79B" w14:textId="77777777" w:rsidR="00BC541E" w:rsidRDefault="00BC541E">
      <w:pPr>
        <w:pStyle w:val="RedTxt"/>
        <w:numPr>
          <w:ilvl w:val="0"/>
          <w:numId w:val="2"/>
        </w:numPr>
        <w:tabs>
          <w:tab w:val="clear" w:pos="720"/>
          <w:tab w:val="num" w:pos="284"/>
        </w:tabs>
        <w:ind w:hanging="720"/>
        <w:rPr>
          <w:b/>
          <w:i/>
        </w:rPr>
      </w:pPr>
      <w:r>
        <w:rPr>
          <w:b/>
          <w:i/>
        </w:rPr>
        <w:t>Prestations sous-traitées</w:t>
      </w:r>
    </w:p>
    <w:p w14:paraId="6CB31AA5" w14:textId="77777777" w:rsidR="00BC541E" w:rsidRDefault="00BC541E">
      <w:pPr>
        <w:pStyle w:val="RedTxt"/>
      </w:pPr>
    </w:p>
    <w:tbl>
      <w:tblPr>
        <w:tblW w:w="0" w:type="auto"/>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920"/>
        <w:gridCol w:w="2161"/>
        <w:gridCol w:w="2268"/>
      </w:tblGrid>
      <w:tr w:rsidR="00BC541E" w14:paraId="6052B170" w14:textId="77777777">
        <w:tc>
          <w:tcPr>
            <w:tcW w:w="5920" w:type="dxa"/>
            <w:shd w:val="clear" w:color="auto" w:fill="FFFFFF"/>
          </w:tcPr>
          <w:p w14:paraId="2E12172A" w14:textId="77777777" w:rsidR="00BC541E" w:rsidRDefault="00BC541E">
            <w:pPr>
              <w:pStyle w:val="RedTxt"/>
              <w:spacing w:before="40" w:after="40"/>
              <w:jc w:val="center"/>
              <w:rPr>
                <w:b/>
              </w:rPr>
            </w:pPr>
            <w:r>
              <w:rPr>
                <w:b/>
              </w:rPr>
              <w:t>Nature de la prestation</w:t>
            </w:r>
          </w:p>
        </w:tc>
        <w:tc>
          <w:tcPr>
            <w:tcW w:w="2161" w:type="dxa"/>
            <w:shd w:val="clear" w:color="auto" w:fill="FFFFFF"/>
          </w:tcPr>
          <w:p w14:paraId="070F7D67" w14:textId="77777777" w:rsidR="00BC541E" w:rsidRDefault="00BC541E">
            <w:pPr>
              <w:pStyle w:val="RedTxt"/>
              <w:spacing w:before="40" w:after="40"/>
              <w:jc w:val="center"/>
              <w:rPr>
                <w:b/>
              </w:rPr>
            </w:pPr>
            <w:r>
              <w:rPr>
                <w:b/>
              </w:rPr>
              <w:t>Montant H.T</w:t>
            </w:r>
          </w:p>
        </w:tc>
        <w:tc>
          <w:tcPr>
            <w:tcW w:w="2268" w:type="dxa"/>
            <w:shd w:val="clear" w:color="auto" w:fill="FFFFFF"/>
            <w:vAlign w:val="center"/>
          </w:tcPr>
          <w:p w14:paraId="784A9568" w14:textId="77777777" w:rsidR="00BC541E" w:rsidRDefault="00BC541E">
            <w:pPr>
              <w:pStyle w:val="RedTxt"/>
              <w:spacing w:before="40" w:after="40"/>
              <w:jc w:val="center"/>
              <w:rPr>
                <w:b/>
              </w:rPr>
            </w:pPr>
            <w:r>
              <w:rPr>
                <w:b/>
              </w:rPr>
              <w:t>Montant TTC</w:t>
            </w:r>
          </w:p>
        </w:tc>
      </w:tr>
      <w:tr w:rsidR="00BC541E" w14:paraId="3CA9ECBF" w14:textId="77777777">
        <w:tc>
          <w:tcPr>
            <w:tcW w:w="5920" w:type="dxa"/>
          </w:tcPr>
          <w:p w14:paraId="5F6DFCDD" w14:textId="77777777" w:rsidR="00BC541E" w:rsidRDefault="00BC541E">
            <w:pPr>
              <w:pStyle w:val="RedTxt"/>
              <w:spacing w:before="40" w:after="40"/>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c>
          <w:tcPr>
            <w:tcW w:w="2161" w:type="dxa"/>
          </w:tcPr>
          <w:p w14:paraId="198A88B3" w14:textId="77777777" w:rsidR="00BC541E" w:rsidRDefault="00BC541E">
            <w:pPr>
              <w:pStyle w:val="RedTxt"/>
              <w:spacing w:before="40" w:after="40"/>
              <w:jc w:val="center"/>
            </w:pPr>
          </w:p>
          <w:p w14:paraId="72AAE968" w14:textId="77777777" w:rsidR="00BC541E" w:rsidRDefault="00BC541E">
            <w:pPr>
              <w:pStyle w:val="RedTxt"/>
              <w:spacing w:before="40" w:after="40"/>
              <w:jc w:val="center"/>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c>
          <w:tcPr>
            <w:tcW w:w="2268" w:type="dxa"/>
            <w:vAlign w:val="center"/>
          </w:tcPr>
          <w:p w14:paraId="21C92555" w14:textId="77777777" w:rsidR="00BC541E" w:rsidRDefault="00BC541E">
            <w:pPr>
              <w:pStyle w:val="RedTxt"/>
              <w:spacing w:before="40" w:after="40"/>
              <w:jc w:val="center"/>
            </w:pPr>
            <w:r>
              <w:fldChar w:fldCharType="begin">
                <w:ffData>
                  <w:name w:val="Texte2"/>
                  <w:enabled/>
                  <w:calcOnExit w:val="0"/>
                  <w:textInput>
                    <w:type w:val="number"/>
                    <w:default w:val="..........................................."/>
                  </w:textInput>
                </w:ffData>
              </w:fldChar>
            </w:r>
            <w:r>
              <w:instrText xml:space="preserve"> FORMTEXT </w:instrText>
            </w:r>
            <w:r>
              <w:fldChar w:fldCharType="separate"/>
            </w:r>
            <w:r>
              <w:rPr>
                <w:noProof/>
              </w:rPr>
              <w:t>..........................................</w:t>
            </w:r>
            <w:r>
              <w:fldChar w:fldCharType="end"/>
            </w:r>
          </w:p>
        </w:tc>
      </w:tr>
    </w:tbl>
    <w:p w14:paraId="5DEC1E12" w14:textId="77777777" w:rsidR="00BC541E" w:rsidRDefault="00BC541E">
      <w:pPr>
        <w:pStyle w:val="RedTxt"/>
      </w:pPr>
    </w:p>
    <w:p w14:paraId="464A8BB4" w14:textId="77777777" w:rsidR="00BC541E" w:rsidRDefault="00BC541E">
      <w:pPr>
        <w:pStyle w:val="RedTxt"/>
      </w:pPr>
    </w:p>
    <w:p w14:paraId="34DE5933" w14:textId="77777777" w:rsidR="00BC541E" w:rsidRDefault="00BC541E">
      <w:pPr>
        <w:pStyle w:val="RedTxt"/>
        <w:numPr>
          <w:ilvl w:val="0"/>
          <w:numId w:val="2"/>
        </w:numPr>
        <w:tabs>
          <w:tab w:val="clear" w:pos="720"/>
          <w:tab w:val="num" w:pos="284"/>
        </w:tabs>
        <w:ind w:hanging="720"/>
        <w:rPr>
          <w:b/>
          <w:i/>
        </w:rPr>
      </w:pPr>
      <w:r>
        <w:rPr>
          <w:b/>
          <w:i/>
        </w:rPr>
        <w:t>Sous-traitant</w:t>
      </w:r>
    </w:p>
    <w:tbl>
      <w:tblPr>
        <w:tblW w:w="0" w:type="auto"/>
        <w:tblInd w:w="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3085"/>
        <w:gridCol w:w="5468"/>
      </w:tblGrid>
      <w:tr w:rsidR="00BC541E" w14:paraId="20BEF319" w14:textId="77777777">
        <w:trPr>
          <w:trHeight w:val="344"/>
        </w:trPr>
        <w:tc>
          <w:tcPr>
            <w:tcW w:w="3085" w:type="dxa"/>
          </w:tcPr>
          <w:p w14:paraId="5110C714" w14:textId="77777777" w:rsidR="00BC541E" w:rsidRDefault="00BC541E">
            <w:pPr>
              <w:pStyle w:val="RedTxt"/>
              <w:spacing w:before="80" w:after="80"/>
              <w:jc w:val="right"/>
            </w:pPr>
            <w:r>
              <w:t xml:space="preserve">Nom, Raison ou </w:t>
            </w:r>
            <w:proofErr w:type="gramStart"/>
            <w:r>
              <w:t>Dénomination  sociale</w:t>
            </w:r>
            <w:proofErr w:type="gramEnd"/>
            <w:r>
              <w:t> :</w:t>
            </w:r>
          </w:p>
          <w:p w14:paraId="0BB22409" w14:textId="77777777" w:rsidR="00BC541E" w:rsidRDefault="00BC541E">
            <w:pPr>
              <w:pStyle w:val="RedTxt"/>
              <w:spacing w:before="80" w:after="80"/>
              <w:jc w:val="right"/>
            </w:pPr>
            <w:r>
              <w:t xml:space="preserve">Entreprise individuelle ou forme juridique de la société : </w:t>
            </w:r>
          </w:p>
        </w:tc>
        <w:tc>
          <w:tcPr>
            <w:tcW w:w="5468" w:type="dxa"/>
          </w:tcPr>
          <w:p w14:paraId="4C1D119C" w14:textId="77777777" w:rsidR="00BC541E" w:rsidRDefault="00BC541E">
            <w:pPr>
              <w:pStyle w:val="RedTxt"/>
            </w:pPr>
          </w:p>
          <w:p w14:paraId="12396B2F" w14:textId="77777777" w:rsidR="00BC541E" w:rsidRDefault="00BC541E">
            <w:pPr>
              <w:pStyle w:val="RedTxt"/>
              <w:spacing w:before="12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p w14:paraId="3FD1B7ED" w14:textId="77777777" w:rsidR="00BC541E" w:rsidRDefault="00BC541E">
            <w:pPr>
              <w:pStyle w:val="RedTxt"/>
              <w:spacing w:before="120"/>
            </w:pPr>
          </w:p>
          <w:p w14:paraId="6B89CE5F" w14:textId="77777777" w:rsidR="00BC541E" w:rsidRDefault="00BC541E">
            <w:pPr>
              <w:pStyle w:val="RedTxt"/>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3FD6C57F" w14:textId="77777777">
        <w:trPr>
          <w:cantSplit/>
        </w:trPr>
        <w:tc>
          <w:tcPr>
            <w:tcW w:w="3085" w:type="dxa"/>
            <w:vMerge w:val="restart"/>
          </w:tcPr>
          <w:p w14:paraId="5880BECD" w14:textId="77777777" w:rsidR="00BC541E" w:rsidRDefault="00BC541E">
            <w:pPr>
              <w:pStyle w:val="RedTxt"/>
              <w:spacing w:before="80" w:after="80"/>
              <w:jc w:val="right"/>
            </w:pPr>
            <w:r>
              <w:t>Adresse :</w:t>
            </w:r>
          </w:p>
        </w:tc>
        <w:tc>
          <w:tcPr>
            <w:tcW w:w="5468" w:type="dxa"/>
          </w:tcPr>
          <w:p w14:paraId="5E24AB91"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0EF50DD8" w14:textId="77777777">
        <w:trPr>
          <w:cantSplit/>
        </w:trPr>
        <w:tc>
          <w:tcPr>
            <w:tcW w:w="3085" w:type="dxa"/>
            <w:vMerge/>
          </w:tcPr>
          <w:p w14:paraId="2D638197" w14:textId="77777777" w:rsidR="00BC541E" w:rsidRDefault="00BC541E">
            <w:pPr>
              <w:pStyle w:val="RedTxt"/>
              <w:spacing w:before="80" w:after="80"/>
            </w:pPr>
          </w:p>
        </w:tc>
        <w:tc>
          <w:tcPr>
            <w:tcW w:w="5468" w:type="dxa"/>
          </w:tcPr>
          <w:p w14:paraId="5D6F3946"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30ADF535" w14:textId="77777777">
        <w:trPr>
          <w:cantSplit/>
        </w:trPr>
        <w:tc>
          <w:tcPr>
            <w:tcW w:w="3085" w:type="dxa"/>
            <w:vMerge/>
          </w:tcPr>
          <w:p w14:paraId="6A20E205" w14:textId="77777777" w:rsidR="00BC541E" w:rsidRDefault="00BC541E">
            <w:pPr>
              <w:pStyle w:val="RedTxt"/>
              <w:spacing w:before="80" w:after="80"/>
            </w:pPr>
          </w:p>
        </w:tc>
        <w:tc>
          <w:tcPr>
            <w:tcW w:w="5468" w:type="dxa"/>
          </w:tcPr>
          <w:p w14:paraId="0A8BCFC2"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30460E3B" w14:textId="77777777">
        <w:trPr>
          <w:cantSplit/>
        </w:trPr>
        <w:tc>
          <w:tcPr>
            <w:tcW w:w="3085" w:type="dxa"/>
            <w:vMerge/>
          </w:tcPr>
          <w:p w14:paraId="1CA4C0C8" w14:textId="77777777" w:rsidR="00BC541E" w:rsidRDefault="00BC541E">
            <w:pPr>
              <w:pStyle w:val="RedTxt"/>
              <w:spacing w:before="80" w:after="80"/>
            </w:pPr>
          </w:p>
        </w:tc>
        <w:tc>
          <w:tcPr>
            <w:tcW w:w="5468" w:type="dxa"/>
          </w:tcPr>
          <w:p w14:paraId="778479EA"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6059E421" w14:textId="77777777">
        <w:tc>
          <w:tcPr>
            <w:tcW w:w="3085" w:type="dxa"/>
          </w:tcPr>
          <w:p w14:paraId="0A9CA99B" w14:textId="77777777" w:rsidR="00BC541E" w:rsidRDefault="00BC541E">
            <w:pPr>
              <w:pStyle w:val="RedTxt"/>
              <w:spacing w:before="80" w:after="80"/>
              <w:jc w:val="right"/>
            </w:pPr>
            <w:r>
              <w:t>Code postal :</w:t>
            </w:r>
          </w:p>
        </w:tc>
        <w:tc>
          <w:tcPr>
            <w:tcW w:w="5468" w:type="dxa"/>
          </w:tcPr>
          <w:p w14:paraId="37234D51"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0C3C59F0" w14:textId="77777777">
        <w:tc>
          <w:tcPr>
            <w:tcW w:w="3085" w:type="dxa"/>
          </w:tcPr>
          <w:p w14:paraId="7391BFAB" w14:textId="77777777" w:rsidR="00BC541E" w:rsidRDefault="00BC541E">
            <w:pPr>
              <w:pStyle w:val="RedTxt"/>
              <w:spacing w:before="80" w:after="80"/>
              <w:jc w:val="right"/>
            </w:pPr>
            <w:r>
              <w:t>Bureau distributeur :</w:t>
            </w:r>
          </w:p>
        </w:tc>
        <w:tc>
          <w:tcPr>
            <w:tcW w:w="5468" w:type="dxa"/>
          </w:tcPr>
          <w:p w14:paraId="397302BA"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77B5FFB6" w14:textId="77777777">
        <w:tc>
          <w:tcPr>
            <w:tcW w:w="3085" w:type="dxa"/>
          </w:tcPr>
          <w:p w14:paraId="025300CB" w14:textId="77777777" w:rsidR="00BC541E" w:rsidRDefault="00BC541E">
            <w:pPr>
              <w:pStyle w:val="RedTxt"/>
              <w:spacing w:before="80" w:after="80"/>
              <w:jc w:val="right"/>
            </w:pPr>
            <w:r>
              <w:t>Téléphone :</w:t>
            </w:r>
          </w:p>
        </w:tc>
        <w:tc>
          <w:tcPr>
            <w:tcW w:w="5468" w:type="dxa"/>
          </w:tcPr>
          <w:p w14:paraId="45520C7D"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63F42528" w14:textId="77777777">
        <w:tc>
          <w:tcPr>
            <w:tcW w:w="3085" w:type="dxa"/>
          </w:tcPr>
          <w:p w14:paraId="1C1FD3F8" w14:textId="77777777" w:rsidR="00BC541E" w:rsidRDefault="00BC541E">
            <w:pPr>
              <w:pStyle w:val="RedTxt"/>
              <w:spacing w:before="80" w:after="80"/>
              <w:jc w:val="right"/>
            </w:pPr>
            <w:r>
              <w:t>Fax :</w:t>
            </w:r>
          </w:p>
        </w:tc>
        <w:tc>
          <w:tcPr>
            <w:tcW w:w="5468" w:type="dxa"/>
          </w:tcPr>
          <w:p w14:paraId="0C138579"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31646053" w14:textId="77777777">
        <w:tc>
          <w:tcPr>
            <w:tcW w:w="3085" w:type="dxa"/>
          </w:tcPr>
          <w:p w14:paraId="28426432" w14:textId="77777777" w:rsidR="00BC541E" w:rsidRDefault="00BC541E">
            <w:pPr>
              <w:pStyle w:val="RedTxt"/>
              <w:spacing w:before="80" w:after="80"/>
              <w:jc w:val="right"/>
            </w:pPr>
            <w:r>
              <w:t>Courriel :</w:t>
            </w:r>
          </w:p>
        </w:tc>
        <w:tc>
          <w:tcPr>
            <w:tcW w:w="5468" w:type="dxa"/>
          </w:tcPr>
          <w:p w14:paraId="160AA4E3"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674BF9B0" w14:textId="77777777">
        <w:tc>
          <w:tcPr>
            <w:tcW w:w="3085" w:type="dxa"/>
          </w:tcPr>
          <w:p w14:paraId="72D00B0B" w14:textId="77777777" w:rsidR="00BC541E" w:rsidRDefault="00BC541E">
            <w:pPr>
              <w:pStyle w:val="RedTxt"/>
              <w:spacing w:before="80" w:after="80"/>
              <w:jc w:val="right"/>
            </w:pPr>
            <w:r>
              <w:t>Numéro d’identité d’établissement (S.I.R.E.T) :</w:t>
            </w:r>
          </w:p>
        </w:tc>
        <w:tc>
          <w:tcPr>
            <w:tcW w:w="5468" w:type="dxa"/>
          </w:tcPr>
          <w:p w14:paraId="32449C5C" w14:textId="77777777" w:rsidR="00BC541E" w:rsidRDefault="00BC541E">
            <w:pPr>
              <w:pStyle w:val="RedTxt"/>
              <w:spacing w:before="40"/>
            </w:pPr>
          </w:p>
          <w:p w14:paraId="0D2F368A" w14:textId="77777777" w:rsidR="00BC541E" w:rsidRDefault="00BC541E">
            <w:pPr>
              <w:pStyle w:val="RedTxt"/>
              <w:spacing w:before="4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336259A1" w14:textId="77777777">
        <w:tc>
          <w:tcPr>
            <w:tcW w:w="3085" w:type="dxa"/>
          </w:tcPr>
          <w:p w14:paraId="68B6BF8F" w14:textId="77777777" w:rsidR="00BC541E" w:rsidRDefault="00BC541E">
            <w:pPr>
              <w:pStyle w:val="RedTxt"/>
              <w:spacing w:before="80" w:after="80"/>
              <w:jc w:val="right"/>
            </w:pPr>
            <w:r>
              <w:t>Numéro au registre du commerce :</w:t>
            </w:r>
          </w:p>
        </w:tc>
        <w:tc>
          <w:tcPr>
            <w:tcW w:w="5468" w:type="dxa"/>
          </w:tcPr>
          <w:p w14:paraId="45DFBCFF"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22927248" w14:textId="77777777">
        <w:tc>
          <w:tcPr>
            <w:tcW w:w="3085" w:type="dxa"/>
          </w:tcPr>
          <w:p w14:paraId="5F154AE8" w14:textId="77777777" w:rsidR="00BC541E" w:rsidRDefault="00BC541E">
            <w:pPr>
              <w:pStyle w:val="RedTxt"/>
              <w:spacing w:before="80" w:after="80"/>
              <w:jc w:val="right"/>
            </w:pPr>
            <w:r>
              <w:t xml:space="preserve">Ou au répertoire des métiers : </w:t>
            </w:r>
          </w:p>
        </w:tc>
        <w:tc>
          <w:tcPr>
            <w:tcW w:w="5468" w:type="dxa"/>
          </w:tcPr>
          <w:p w14:paraId="4EE782D1"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r w:rsidR="00BC541E" w14:paraId="19DEAA4B" w14:textId="77777777">
        <w:tc>
          <w:tcPr>
            <w:tcW w:w="3085" w:type="dxa"/>
          </w:tcPr>
          <w:p w14:paraId="6736EC47" w14:textId="77777777" w:rsidR="00BC541E" w:rsidRDefault="00BC541E">
            <w:pPr>
              <w:pStyle w:val="RedTxt"/>
              <w:spacing w:before="80" w:after="80"/>
              <w:jc w:val="right"/>
            </w:pPr>
            <w:r>
              <w:t>Code NAF :</w:t>
            </w:r>
          </w:p>
        </w:tc>
        <w:tc>
          <w:tcPr>
            <w:tcW w:w="5468" w:type="dxa"/>
          </w:tcPr>
          <w:p w14:paraId="41133B81" w14:textId="77777777" w:rsidR="00BC541E" w:rsidRDefault="00BC541E">
            <w:pPr>
              <w:pStyle w:val="RedTxt"/>
              <w:spacing w:before="80" w:after="80"/>
            </w:pP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r>
    </w:tbl>
    <w:p w14:paraId="0E37BE57" w14:textId="77777777" w:rsidR="00BC541E" w:rsidRDefault="00BC541E">
      <w:pPr>
        <w:pStyle w:val="RedTxt"/>
      </w:pPr>
    </w:p>
    <w:p w14:paraId="0B8DC0D6" w14:textId="77777777" w:rsidR="00BC541E" w:rsidRDefault="00BC541E">
      <w:pPr>
        <w:pStyle w:val="RedTxt"/>
        <w:numPr>
          <w:ilvl w:val="0"/>
          <w:numId w:val="2"/>
        </w:numPr>
        <w:tabs>
          <w:tab w:val="clear" w:pos="720"/>
          <w:tab w:val="num" w:pos="284"/>
        </w:tabs>
        <w:ind w:hanging="720"/>
        <w:rPr>
          <w:b/>
          <w:i/>
        </w:rPr>
      </w:pPr>
      <w:r>
        <w:rPr>
          <w:b/>
          <w:i/>
        </w:rPr>
        <w:br w:type="page"/>
      </w:r>
      <w:r>
        <w:rPr>
          <w:b/>
          <w:i/>
        </w:rPr>
        <w:lastRenderedPageBreak/>
        <w:t>Compte à créditer</w:t>
      </w:r>
    </w:p>
    <w:p w14:paraId="582B922E" w14:textId="77777777" w:rsidR="00BC541E" w:rsidRDefault="00BC541E">
      <w:pPr>
        <w:pStyle w:val="RedTx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1559"/>
        <w:gridCol w:w="1130"/>
        <w:gridCol w:w="1280"/>
        <w:gridCol w:w="1132"/>
        <w:gridCol w:w="1133"/>
        <w:gridCol w:w="698"/>
      </w:tblGrid>
      <w:tr w:rsidR="00BC541E" w14:paraId="291017AB" w14:textId="77777777">
        <w:tc>
          <w:tcPr>
            <w:tcW w:w="2235" w:type="dxa"/>
            <w:shd w:val="clear" w:color="auto" w:fill="FFFFFF"/>
          </w:tcPr>
          <w:p w14:paraId="1A93D0A5" w14:textId="77777777" w:rsidR="00BC541E" w:rsidRDefault="00BC541E">
            <w:pPr>
              <w:pStyle w:val="RedTxt"/>
              <w:spacing w:before="60" w:after="60"/>
              <w:jc w:val="center"/>
              <w:rPr>
                <w:b/>
              </w:rPr>
            </w:pPr>
            <w:r>
              <w:rPr>
                <w:b/>
              </w:rPr>
              <w:t>Titulaire</w:t>
            </w:r>
          </w:p>
        </w:tc>
        <w:tc>
          <w:tcPr>
            <w:tcW w:w="1559" w:type="dxa"/>
            <w:shd w:val="clear" w:color="auto" w:fill="FFFFFF"/>
          </w:tcPr>
          <w:p w14:paraId="33B80CEE" w14:textId="77777777" w:rsidR="00BC541E" w:rsidRDefault="00BC541E">
            <w:pPr>
              <w:pStyle w:val="RedTxt"/>
              <w:spacing w:before="60" w:after="60"/>
              <w:jc w:val="center"/>
              <w:rPr>
                <w:b/>
              </w:rPr>
            </w:pPr>
            <w:r>
              <w:rPr>
                <w:b/>
              </w:rPr>
              <w:t>Code Etablissement</w:t>
            </w:r>
          </w:p>
        </w:tc>
        <w:tc>
          <w:tcPr>
            <w:tcW w:w="1130" w:type="dxa"/>
            <w:shd w:val="clear" w:color="auto" w:fill="FFFFFF"/>
          </w:tcPr>
          <w:p w14:paraId="36D4C8C6" w14:textId="77777777" w:rsidR="00BC541E" w:rsidRDefault="00BC541E">
            <w:pPr>
              <w:pStyle w:val="RedTxt"/>
              <w:spacing w:before="60" w:after="60"/>
              <w:jc w:val="center"/>
              <w:rPr>
                <w:b/>
              </w:rPr>
            </w:pPr>
            <w:r>
              <w:rPr>
                <w:b/>
              </w:rPr>
              <w:t>Agence</w:t>
            </w:r>
          </w:p>
        </w:tc>
        <w:tc>
          <w:tcPr>
            <w:tcW w:w="1280" w:type="dxa"/>
            <w:shd w:val="clear" w:color="auto" w:fill="FFFFFF"/>
          </w:tcPr>
          <w:p w14:paraId="1C272441" w14:textId="77777777" w:rsidR="00BC541E" w:rsidRDefault="00BC541E">
            <w:pPr>
              <w:pStyle w:val="RedTxt"/>
              <w:spacing w:before="60" w:after="60"/>
              <w:jc w:val="center"/>
              <w:rPr>
                <w:b/>
              </w:rPr>
            </w:pPr>
            <w:r>
              <w:rPr>
                <w:b/>
              </w:rPr>
              <w:t>Numéro de Compte</w:t>
            </w:r>
          </w:p>
        </w:tc>
        <w:tc>
          <w:tcPr>
            <w:tcW w:w="1132" w:type="dxa"/>
            <w:shd w:val="clear" w:color="auto" w:fill="FFFFFF"/>
          </w:tcPr>
          <w:p w14:paraId="24A6A0AA" w14:textId="77777777" w:rsidR="00BC541E" w:rsidRDefault="00BC541E">
            <w:pPr>
              <w:pStyle w:val="RedTxt"/>
              <w:spacing w:before="60" w:after="60"/>
              <w:jc w:val="center"/>
              <w:rPr>
                <w:b/>
              </w:rPr>
            </w:pPr>
            <w:r>
              <w:rPr>
                <w:b/>
              </w:rPr>
              <w:t>Banque</w:t>
            </w:r>
          </w:p>
        </w:tc>
        <w:tc>
          <w:tcPr>
            <w:tcW w:w="1133" w:type="dxa"/>
            <w:shd w:val="clear" w:color="auto" w:fill="FFFFFF"/>
          </w:tcPr>
          <w:p w14:paraId="276E6570" w14:textId="77777777" w:rsidR="00BC541E" w:rsidRDefault="00BC541E">
            <w:pPr>
              <w:pStyle w:val="RedTxt"/>
              <w:spacing w:before="60" w:after="60"/>
              <w:jc w:val="center"/>
              <w:rPr>
                <w:b/>
              </w:rPr>
            </w:pPr>
            <w:r>
              <w:rPr>
                <w:b/>
              </w:rPr>
              <w:t>Code Guichet</w:t>
            </w:r>
          </w:p>
        </w:tc>
        <w:tc>
          <w:tcPr>
            <w:tcW w:w="698" w:type="dxa"/>
            <w:shd w:val="clear" w:color="auto" w:fill="FFFFFF"/>
          </w:tcPr>
          <w:p w14:paraId="51363EB2" w14:textId="77777777" w:rsidR="00BC541E" w:rsidRDefault="00BC541E">
            <w:pPr>
              <w:pStyle w:val="RedTxt"/>
              <w:spacing w:before="60" w:after="60"/>
              <w:jc w:val="center"/>
              <w:rPr>
                <w:b/>
              </w:rPr>
            </w:pPr>
            <w:r>
              <w:rPr>
                <w:b/>
              </w:rPr>
              <w:t>Clé RIB</w:t>
            </w:r>
          </w:p>
        </w:tc>
      </w:tr>
      <w:tr w:rsidR="00BC541E" w14:paraId="7B876100" w14:textId="77777777">
        <w:tc>
          <w:tcPr>
            <w:tcW w:w="2235" w:type="dxa"/>
          </w:tcPr>
          <w:p w14:paraId="6968CF43" w14:textId="77777777" w:rsidR="00BC541E" w:rsidRDefault="00BC541E">
            <w:pPr>
              <w:pStyle w:val="RedTxt"/>
              <w:spacing w:before="40" w:after="40"/>
            </w:pP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1559" w:type="dxa"/>
          </w:tcPr>
          <w:p w14:paraId="74E43CDD" w14:textId="77777777" w:rsidR="00BC541E" w:rsidRDefault="00BC541E">
            <w:pPr>
              <w:pStyle w:val="RedTxt"/>
              <w:spacing w:before="40" w:after="40"/>
            </w:pPr>
            <w:r>
              <w:fldChar w:fldCharType="begin">
                <w:ffData>
                  <w:name w:val="Texte5"/>
                  <w:enabled/>
                  <w:calcOnExit w:val="0"/>
                  <w:textInput>
                    <w:default w:val="……………………………"/>
                  </w:textInput>
                </w:ffData>
              </w:fldChar>
            </w:r>
            <w:r>
              <w:instrText xml:space="preserve"> FORMTEXT </w:instrText>
            </w:r>
            <w:r>
              <w:fldChar w:fldCharType="separate"/>
            </w:r>
            <w:r>
              <w:rPr>
                <w:noProof/>
              </w:rPr>
              <w:t>…………………</w:t>
            </w:r>
            <w:r>
              <w:fldChar w:fldCharType="end"/>
            </w:r>
          </w:p>
        </w:tc>
        <w:tc>
          <w:tcPr>
            <w:tcW w:w="1130" w:type="dxa"/>
          </w:tcPr>
          <w:p w14:paraId="72FFF054" w14:textId="77777777" w:rsidR="00BC541E" w:rsidRDefault="00BC541E">
            <w:pPr>
              <w:pStyle w:val="RedTxt"/>
              <w:spacing w:before="40" w:after="40"/>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p>
        </w:tc>
        <w:tc>
          <w:tcPr>
            <w:tcW w:w="1280" w:type="dxa"/>
          </w:tcPr>
          <w:p w14:paraId="5FB3C511" w14:textId="77777777" w:rsidR="00BC541E" w:rsidRDefault="00BC541E">
            <w:pPr>
              <w:pStyle w:val="RedTxt"/>
              <w:spacing w:before="40" w:after="40"/>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r>
              <w:fldChar w:fldCharType="begin">
                <w:ffData>
                  <w:name w:val="Texte1"/>
                  <w:enabled/>
                  <w:calcOnExit w:val="0"/>
                  <w:textInput>
                    <w:default w:val="........................................................................................................."/>
                  </w:textInput>
                </w:ffData>
              </w:fldChar>
            </w:r>
            <w:r>
              <w:instrText xml:space="preserve"> FORMTEXT </w:instrText>
            </w:r>
            <w:r>
              <w:fldChar w:fldCharType="separate"/>
            </w:r>
            <w:r>
              <w:rPr>
                <w:noProof/>
              </w:rPr>
              <w:t>....</w:t>
            </w:r>
            <w:r>
              <w:fldChar w:fldCharType="end"/>
            </w:r>
          </w:p>
        </w:tc>
        <w:tc>
          <w:tcPr>
            <w:tcW w:w="1132" w:type="dxa"/>
          </w:tcPr>
          <w:p w14:paraId="0E9C1570" w14:textId="77777777" w:rsidR="00BC541E" w:rsidRDefault="00BC541E">
            <w:pPr>
              <w:pStyle w:val="RedTxt"/>
              <w:spacing w:before="40" w:after="40"/>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p>
        </w:tc>
        <w:tc>
          <w:tcPr>
            <w:tcW w:w="1133" w:type="dxa"/>
          </w:tcPr>
          <w:p w14:paraId="14EF319F" w14:textId="77777777" w:rsidR="00BC541E" w:rsidRDefault="00BC541E">
            <w:pPr>
              <w:pStyle w:val="RedTxt"/>
              <w:spacing w:before="40" w:after="40"/>
            </w:pPr>
            <w:r>
              <w:fldChar w:fldCharType="begin">
                <w:ffData>
                  <w:name w:val="Texte6"/>
                  <w:enabled/>
                  <w:calcOnExit w:val="0"/>
                  <w:textInput>
                    <w:default w:val="……………"/>
                  </w:textInput>
                </w:ffData>
              </w:fldChar>
            </w:r>
            <w:r>
              <w:instrText xml:space="preserve"> FORMTEXT </w:instrText>
            </w:r>
            <w:r>
              <w:fldChar w:fldCharType="separate"/>
            </w:r>
            <w:r>
              <w:rPr>
                <w:noProof/>
              </w:rPr>
              <w:t>……………</w:t>
            </w:r>
            <w:r>
              <w:fldChar w:fldCharType="end"/>
            </w:r>
          </w:p>
        </w:tc>
        <w:tc>
          <w:tcPr>
            <w:tcW w:w="698" w:type="dxa"/>
          </w:tcPr>
          <w:p w14:paraId="374F62A0" w14:textId="77777777" w:rsidR="00BC541E" w:rsidRDefault="00BC541E">
            <w:pPr>
              <w:pStyle w:val="RedTxt"/>
              <w:spacing w:before="40" w:after="40"/>
              <w:jc w:val="center"/>
            </w:pPr>
            <w:r>
              <w:fldChar w:fldCharType="begin">
                <w:ffData>
                  <w:name w:val="Texte7"/>
                  <w:enabled/>
                  <w:calcOnExit w:val="0"/>
                  <w:textInput>
                    <w:default w:val="…."/>
                  </w:textInput>
                </w:ffData>
              </w:fldChar>
            </w:r>
            <w:r>
              <w:instrText xml:space="preserve"> FORMTEXT </w:instrText>
            </w:r>
            <w:r>
              <w:fldChar w:fldCharType="separate"/>
            </w:r>
            <w:r>
              <w:rPr>
                <w:noProof/>
              </w:rPr>
              <w:t>….</w:t>
            </w:r>
            <w:r>
              <w:fldChar w:fldCharType="end"/>
            </w:r>
          </w:p>
        </w:tc>
      </w:tr>
    </w:tbl>
    <w:p w14:paraId="13A124C7" w14:textId="77777777" w:rsidR="00BC541E" w:rsidRDefault="00BC541E">
      <w:pPr>
        <w:jc w:val="both"/>
        <w:rPr>
          <w:rFonts w:ascii="Arial" w:hAnsi="Arial"/>
        </w:rPr>
      </w:pPr>
    </w:p>
    <w:p w14:paraId="280CAFCD" w14:textId="77777777" w:rsidR="00BC541E" w:rsidRDefault="00BC541E">
      <w:pPr>
        <w:pStyle w:val="RedTxt"/>
        <w:numPr>
          <w:ilvl w:val="0"/>
          <w:numId w:val="2"/>
        </w:numPr>
        <w:tabs>
          <w:tab w:val="clear" w:pos="720"/>
          <w:tab w:val="num" w:pos="284"/>
        </w:tabs>
        <w:ind w:hanging="720"/>
        <w:rPr>
          <w:b/>
          <w:i/>
        </w:rPr>
      </w:pPr>
      <w:r>
        <w:rPr>
          <w:b/>
          <w:i/>
        </w:rPr>
        <w:t>Conditions de paiement</w:t>
      </w:r>
    </w:p>
    <w:p w14:paraId="09C10638" w14:textId="77777777" w:rsidR="00BC541E" w:rsidRDefault="00BC541E">
      <w:pPr>
        <w:pStyle w:val="RedTxt"/>
        <w:rPr>
          <w:b/>
          <w:i/>
        </w:rPr>
      </w:pPr>
    </w:p>
    <w:p w14:paraId="4D185567" w14:textId="77777777" w:rsidR="00BC541E" w:rsidRDefault="00BC541E">
      <w:pPr>
        <w:pStyle w:val="En-tte"/>
        <w:tabs>
          <w:tab w:val="clear" w:pos="9071"/>
        </w:tabs>
        <w:ind w:left="284"/>
        <w:rPr>
          <w:rFonts w:ascii="Comic Sans MS" w:hAnsi="Comic Sans MS"/>
          <w:sz w:val="20"/>
        </w:rPr>
      </w:pPr>
      <w:r>
        <w:rPr>
          <w:sz w:val="18"/>
        </w:rPr>
        <w:t>Date de commencement de l’exécution du contrat de sous-traitance :</w:t>
      </w:r>
      <w:r>
        <w:t xml:space="preserve"> </w:t>
      </w:r>
      <w:r>
        <w:rPr>
          <w:rFonts w:ascii="Comic Sans MS" w:hAnsi="Comic Sans MS"/>
          <w:sz w:val="20"/>
        </w:rPr>
        <w:t>……………………………………………………………………………………………………………………………………………………………………………</w:t>
      </w:r>
    </w:p>
    <w:p w14:paraId="39914010" w14:textId="77777777" w:rsidR="00BC541E" w:rsidRDefault="00BC541E">
      <w:pPr>
        <w:pStyle w:val="En-tte"/>
        <w:tabs>
          <w:tab w:val="clear" w:pos="9071"/>
        </w:tabs>
        <w:ind w:left="284"/>
        <w:rPr>
          <w:rFonts w:ascii="Comic Sans MS" w:hAnsi="Comic Sans MS"/>
          <w:sz w:val="20"/>
        </w:rPr>
      </w:pPr>
    </w:p>
    <w:p w14:paraId="14537204" w14:textId="77777777" w:rsidR="00BC541E" w:rsidRDefault="00BC541E">
      <w:pPr>
        <w:pStyle w:val="En-tte"/>
        <w:tabs>
          <w:tab w:val="clear" w:pos="9071"/>
        </w:tabs>
        <w:ind w:left="284"/>
        <w:rPr>
          <w:b/>
          <w:i/>
        </w:rPr>
      </w:pPr>
      <w:r>
        <w:rPr>
          <w:b/>
          <w:i/>
        </w:rPr>
        <w:t>Autres renseignements</w:t>
      </w:r>
    </w:p>
    <w:p w14:paraId="6049D2E0" w14:textId="77777777" w:rsidR="00BC541E" w:rsidRDefault="00BC541E">
      <w:pPr>
        <w:pStyle w:val="RedTxt"/>
      </w:pPr>
    </w:p>
    <w:p w14:paraId="0B2BC9E6" w14:textId="77777777" w:rsidR="00BC541E" w:rsidRDefault="00BC541E">
      <w:pPr>
        <w:pStyle w:val="RedTxt"/>
        <w:rPr>
          <w:sz w:val="2"/>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794"/>
        <w:gridCol w:w="5418"/>
      </w:tblGrid>
      <w:tr w:rsidR="00BC541E" w:rsidRPr="00720D59" w14:paraId="323635A4" w14:textId="77777777">
        <w:tc>
          <w:tcPr>
            <w:tcW w:w="3794" w:type="dxa"/>
            <w:shd w:val="clear" w:color="auto" w:fill="FFFFFF"/>
          </w:tcPr>
          <w:p w14:paraId="29ED2CF6" w14:textId="77777777" w:rsidR="00BC541E" w:rsidRDefault="00CC2FD8">
            <w:pPr>
              <w:widowControl/>
              <w:spacing w:before="60" w:after="60"/>
              <w:jc w:val="right"/>
              <w:rPr>
                <w:rFonts w:ascii="Arial" w:hAnsi="Arial"/>
                <w:b/>
                <w:sz w:val="18"/>
              </w:rPr>
            </w:pPr>
            <w:bookmarkStart w:id="23" w:name="SST_ART109"/>
            <w:r>
              <w:rPr>
                <w:rFonts w:ascii="Arial" w:hAnsi="Arial"/>
                <w:b/>
                <w:sz w:val="18"/>
              </w:rPr>
              <w:t>Personne habilitée article 108</w:t>
            </w:r>
            <w:r w:rsidR="00BC541E">
              <w:rPr>
                <w:rFonts w:ascii="Arial" w:hAnsi="Arial"/>
                <w:b/>
                <w:sz w:val="18"/>
              </w:rPr>
              <w:t xml:space="preserve"> du CMP : </w:t>
            </w:r>
          </w:p>
        </w:tc>
        <w:tc>
          <w:tcPr>
            <w:tcW w:w="5418" w:type="dxa"/>
          </w:tcPr>
          <w:p w14:paraId="0AE299E2" w14:textId="77777777" w:rsidR="00BC541E" w:rsidRPr="00111316" w:rsidRDefault="00BC541E" w:rsidP="008C0A3C">
            <w:pPr>
              <w:widowControl/>
              <w:spacing w:before="60" w:after="60"/>
              <w:rPr>
                <w:rFonts w:ascii="Arial" w:hAnsi="Arial"/>
                <w:b/>
                <w:bCs/>
                <w:sz w:val="18"/>
              </w:rPr>
            </w:pPr>
            <w:r w:rsidRPr="008C0A3C">
              <w:rPr>
                <w:rFonts w:ascii="Arial" w:hAnsi="Arial"/>
                <w:b/>
                <w:bCs/>
                <w:color w:val="C0504D" w:themeColor="accent2"/>
                <w:sz w:val="18"/>
              </w:rPr>
              <w:t xml:space="preserve">Monsieur </w:t>
            </w:r>
            <w:r w:rsidR="008C0A3C" w:rsidRPr="008C0A3C">
              <w:rPr>
                <w:rFonts w:ascii="Arial" w:hAnsi="Arial"/>
                <w:b/>
                <w:bCs/>
                <w:color w:val="C0504D" w:themeColor="accent2"/>
                <w:sz w:val="18"/>
              </w:rPr>
              <w:t>Cyrille MARCHADOUR</w:t>
            </w:r>
            <w:r w:rsidR="00CC2FD8" w:rsidRPr="008C0A3C">
              <w:rPr>
                <w:rFonts w:ascii="Arial" w:hAnsi="Arial"/>
                <w:b/>
                <w:bCs/>
                <w:color w:val="C0504D" w:themeColor="accent2"/>
                <w:sz w:val="18"/>
              </w:rPr>
              <w:t xml:space="preserve">, le </w:t>
            </w:r>
            <w:r w:rsidR="00111316" w:rsidRPr="008C0A3C">
              <w:rPr>
                <w:rFonts w:ascii="Arial" w:hAnsi="Arial"/>
                <w:b/>
                <w:bCs/>
                <w:color w:val="C0504D" w:themeColor="accent2"/>
                <w:sz w:val="18"/>
              </w:rPr>
              <w:t>Directeur</w:t>
            </w:r>
            <w:r w:rsidR="00D864F0" w:rsidRPr="008C0A3C">
              <w:rPr>
                <w:rFonts w:ascii="Arial" w:hAnsi="Arial"/>
                <w:b/>
                <w:bCs/>
                <w:color w:val="C0504D" w:themeColor="accent2"/>
                <w:sz w:val="18"/>
              </w:rPr>
              <w:t xml:space="preserve"> </w:t>
            </w:r>
            <w:r w:rsidR="008C0A3C" w:rsidRPr="008C0A3C">
              <w:rPr>
                <w:rFonts w:ascii="Arial" w:hAnsi="Arial"/>
                <w:b/>
                <w:bCs/>
                <w:color w:val="C0504D" w:themeColor="accent2"/>
                <w:sz w:val="18"/>
              </w:rPr>
              <w:t>Général</w:t>
            </w:r>
          </w:p>
        </w:tc>
      </w:tr>
      <w:bookmarkEnd w:id="23"/>
      <w:tr w:rsidR="00BC541E" w14:paraId="7246953E" w14:textId="77777777">
        <w:tc>
          <w:tcPr>
            <w:tcW w:w="3794" w:type="dxa"/>
            <w:shd w:val="clear" w:color="auto" w:fill="FFFFFF"/>
          </w:tcPr>
          <w:p w14:paraId="64B49371" w14:textId="77777777" w:rsidR="00BC541E" w:rsidRDefault="00BC541E">
            <w:pPr>
              <w:spacing w:before="60" w:after="60"/>
              <w:jc w:val="right"/>
              <w:rPr>
                <w:rFonts w:ascii="Arial" w:hAnsi="Arial"/>
                <w:b/>
                <w:sz w:val="18"/>
              </w:rPr>
            </w:pPr>
            <w:r>
              <w:rPr>
                <w:rFonts w:ascii="Arial" w:hAnsi="Arial"/>
                <w:b/>
                <w:sz w:val="18"/>
              </w:rPr>
              <w:t xml:space="preserve">Ordonnateur : </w:t>
            </w:r>
          </w:p>
        </w:tc>
        <w:tc>
          <w:tcPr>
            <w:tcW w:w="5418" w:type="dxa"/>
          </w:tcPr>
          <w:p w14:paraId="7E893F19" w14:textId="77777777" w:rsidR="00BC541E" w:rsidRPr="00111316" w:rsidRDefault="00CC2FD8" w:rsidP="00A84628">
            <w:pPr>
              <w:widowControl/>
              <w:spacing w:before="60" w:after="60"/>
              <w:rPr>
                <w:rFonts w:ascii="Arial" w:hAnsi="Arial"/>
                <w:b/>
                <w:bCs/>
                <w:sz w:val="18"/>
              </w:rPr>
            </w:pPr>
            <w:r w:rsidRPr="00111316">
              <w:rPr>
                <w:rFonts w:ascii="Arial" w:hAnsi="Arial"/>
                <w:b/>
                <w:bCs/>
                <w:sz w:val="18"/>
              </w:rPr>
              <w:t>Monsieur le Président du SMEAG</w:t>
            </w:r>
          </w:p>
        </w:tc>
      </w:tr>
      <w:tr w:rsidR="00BC541E" w:rsidRPr="00BC541E" w14:paraId="1EED3582" w14:textId="77777777">
        <w:tc>
          <w:tcPr>
            <w:tcW w:w="3794" w:type="dxa"/>
            <w:shd w:val="clear" w:color="auto" w:fill="FFFFFF"/>
          </w:tcPr>
          <w:p w14:paraId="18D872C6" w14:textId="77777777" w:rsidR="00BC541E" w:rsidRDefault="00BC541E">
            <w:pPr>
              <w:widowControl/>
              <w:spacing w:before="60" w:after="60"/>
              <w:jc w:val="right"/>
              <w:rPr>
                <w:rFonts w:ascii="Arial" w:hAnsi="Arial"/>
                <w:b/>
                <w:sz w:val="18"/>
              </w:rPr>
            </w:pPr>
            <w:bookmarkStart w:id="24" w:name="SST_COMPT"/>
            <w:r>
              <w:rPr>
                <w:rFonts w:ascii="Arial" w:hAnsi="Arial"/>
                <w:b/>
                <w:sz w:val="18"/>
              </w:rPr>
              <w:t xml:space="preserve">Comptable assignataire des paiements : </w:t>
            </w:r>
          </w:p>
        </w:tc>
        <w:tc>
          <w:tcPr>
            <w:tcW w:w="5418" w:type="dxa"/>
          </w:tcPr>
          <w:p w14:paraId="42B7C429" w14:textId="77777777" w:rsidR="00BC541E" w:rsidRPr="00B17EAB" w:rsidRDefault="00111316" w:rsidP="00720D59">
            <w:pPr>
              <w:widowControl/>
              <w:spacing w:before="60" w:after="60"/>
              <w:rPr>
                <w:rFonts w:ascii="Arial" w:hAnsi="Arial"/>
                <w:b/>
                <w:sz w:val="18"/>
              </w:rPr>
            </w:pPr>
            <w:r>
              <w:rPr>
                <w:rFonts w:ascii="Arial" w:hAnsi="Arial"/>
                <w:b/>
                <w:sz w:val="18"/>
              </w:rPr>
              <w:t xml:space="preserve">Trésorerie </w:t>
            </w:r>
            <w:r w:rsidR="00CC2FD8">
              <w:rPr>
                <w:rFonts w:ascii="Arial" w:hAnsi="Arial"/>
                <w:b/>
                <w:sz w:val="18"/>
              </w:rPr>
              <w:t>P</w:t>
            </w:r>
            <w:r>
              <w:rPr>
                <w:rFonts w:ascii="Arial" w:hAnsi="Arial"/>
                <w:b/>
                <w:sz w:val="18"/>
              </w:rPr>
              <w:t>rincipale</w:t>
            </w:r>
            <w:r w:rsidR="00CC2FD8">
              <w:rPr>
                <w:rFonts w:ascii="Arial" w:hAnsi="Arial"/>
                <w:b/>
                <w:sz w:val="18"/>
              </w:rPr>
              <w:t xml:space="preserve"> de Magny-le-Hongre </w:t>
            </w:r>
          </w:p>
        </w:tc>
      </w:tr>
      <w:bookmarkEnd w:id="24"/>
    </w:tbl>
    <w:p w14:paraId="0D2A8330" w14:textId="77777777" w:rsidR="00BC541E" w:rsidRDefault="00BC541E">
      <w:pPr>
        <w:pStyle w:val="RedTxt"/>
      </w:pPr>
    </w:p>
    <w:p w14:paraId="32F77C70" w14:textId="77777777" w:rsidR="00BC541E" w:rsidRDefault="00BC541E">
      <w:pPr>
        <w:pStyle w:val="RedTxt"/>
        <w:numPr>
          <w:ilvl w:val="0"/>
          <w:numId w:val="2"/>
        </w:numPr>
        <w:tabs>
          <w:tab w:val="clear" w:pos="720"/>
          <w:tab w:val="num" w:pos="284"/>
        </w:tabs>
        <w:ind w:hanging="720"/>
        <w:rPr>
          <w:b/>
          <w:i/>
        </w:rPr>
      </w:pPr>
      <w:r>
        <w:rPr>
          <w:b/>
          <w:i/>
        </w:rPr>
        <w:t>Attestation du sous-traitant</w:t>
      </w:r>
    </w:p>
    <w:p w14:paraId="5B6DB0C6" w14:textId="77777777" w:rsidR="00BC541E" w:rsidRDefault="00BC541E">
      <w:pPr>
        <w:pStyle w:val="RedTxt"/>
      </w:pPr>
    </w:p>
    <w:p w14:paraId="1A237ED6" w14:textId="77777777" w:rsidR="00BC541E" w:rsidRDefault="00BC541E">
      <w:pPr>
        <w:pStyle w:val="Corpsdetexte2"/>
        <w:rPr>
          <w:rFonts w:ascii="Arial" w:hAnsi="Arial"/>
          <w:sz w:val="18"/>
          <w:u w:val="none"/>
        </w:rPr>
      </w:pPr>
      <w:r>
        <w:rPr>
          <w:rFonts w:ascii="Arial" w:hAnsi="Arial"/>
          <w:sz w:val="18"/>
          <w:u w:val="dotDotDash"/>
        </w:rPr>
        <w:t xml:space="preserve">j’atteste (le sous-traitant) sur l'honneur que </w:t>
      </w:r>
      <w:r>
        <w:rPr>
          <w:rFonts w:ascii="Arial" w:hAnsi="Arial"/>
          <w:sz w:val="18"/>
          <w:u w:val="none"/>
        </w:rPr>
        <w:t>(articles 43 et 44 du Code des marchés publics, articles 8 et 38 de l’Ordonnance n° 2005-649 du 6 juin 2005 relative aux marchés passés par certaines personnes publiques ou privées non soumises au code des marchés publics) :</w:t>
      </w:r>
    </w:p>
    <w:p w14:paraId="5EC5A897" w14:textId="77777777" w:rsidR="00BC541E" w:rsidRDefault="00BC541E">
      <w:pPr>
        <w:rPr>
          <w:rFonts w:ascii="Arial" w:hAnsi="Arial"/>
          <w:b/>
          <w:smallCaps/>
          <w:sz w:val="18"/>
        </w:rPr>
      </w:pPr>
    </w:p>
    <w:p w14:paraId="5FE18251" w14:textId="77777777" w:rsidR="00BC541E" w:rsidRDefault="00BC541E">
      <w:pPr>
        <w:numPr>
          <w:ilvl w:val="0"/>
          <w:numId w:val="19"/>
        </w:numPr>
        <w:tabs>
          <w:tab w:val="clear" w:pos="360"/>
          <w:tab w:val="num" w:pos="720"/>
        </w:tabs>
        <w:ind w:left="720"/>
        <w:jc w:val="both"/>
        <w:rPr>
          <w:rFonts w:ascii="Arial" w:hAnsi="Arial"/>
          <w:sz w:val="18"/>
        </w:rPr>
      </w:pPr>
      <w:r>
        <w:rPr>
          <w:rFonts w:ascii="Arial" w:hAnsi="Arial"/>
          <w:sz w:val="18"/>
        </w:rPr>
        <w:t xml:space="preserve">Je n’ai pas fait l’objet, depuis moins de cinq ans, d'une condamnation définitive pour l'une des infractions prévues par les articles suivants du code pénal </w:t>
      </w:r>
      <w:r>
        <w:rPr>
          <w:rFonts w:ascii="Arial" w:hAnsi="Arial"/>
          <w:b/>
          <w:sz w:val="18"/>
        </w:rPr>
        <w:t>: 222-38, 222-40, 313-1 à 313-3, 314-1 à 314-3, 324-1 à 324-6, 421-2-1, 2</w:t>
      </w:r>
      <w:r>
        <w:rPr>
          <w:rFonts w:ascii="Arial" w:hAnsi="Arial"/>
          <w:b/>
          <w:sz w:val="18"/>
          <w:vertAlign w:val="superscript"/>
        </w:rPr>
        <w:t>ème</w:t>
      </w:r>
      <w:r>
        <w:rPr>
          <w:rFonts w:ascii="Arial" w:hAnsi="Arial"/>
          <w:b/>
          <w:sz w:val="18"/>
        </w:rPr>
        <w:t xml:space="preserve">  alinéa de l'article 421-5, 433-1, 2</w:t>
      </w:r>
      <w:r>
        <w:rPr>
          <w:rFonts w:ascii="Arial" w:hAnsi="Arial"/>
          <w:b/>
          <w:sz w:val="18"/>
          <w:vertAlign w:val="superscript"/>
        </w:rPr>
        <w:t>ème</w:t>
      </w:r>
      <w:r>
        <w:rPr>
          <w:rFonts w:ascii="Arial" w:hAnsi="Arial"/>
          <w:b/>
          <w:sz w:val="18"/>
        </w:rPr>
        <w:t xml:space="preserve"> alinéa de l'article 433-2, 8</w:t>
      </w:r>
      <w:r>
        <w:rPr>
          <w:rFonts w:ascii="Arial" w:hAnsi="Arial"/>
          <w:b/>
          <w:sz w:val="18"/>
          <w:vertAlign w:val="superscript"/>
        </w:rPr>
        <w:t>ème</w:t>
      </w:r>
      <w:r>
        <w:rPr>
          <w:rFonts w:ascii="Arial" w:hAnsi="Arial"/>
          <w:b/>
          <w:sz w:val="18"/>
        </w:rPr>
        <w:t xml:space="preserve"> alinéa de l’article 434-9, 2</w:t>
      </w:r>
      <w:r>
        <w:rPr>
          <w:rFonts w:ascii="Arial" w:hAnsi="Arial"/>
          <w:b/>
          <w:sz w:val="18"/>
          <w:vertAlign w:val="superscript"/>
        </w:rPr>
        <w:t>ème</w:t>
      </w:r>
      <w:r>
        <w:rPr>
          <w:rFonts w:ascii="Arial" w:hAnsi="Arial"/>
          <w:b/>
          <w:sz w:val="18"/>
        </w:rPr>
        <w:t xml:space="preserve"> alinéa de l’article 434-9-1, 435-3, 435-4, 435-9, 435-10, 441-1 à 441-7, 1er et 2</w:t>
      </w:r>
      <w:r>
        <w:rPr>
          <w:rFonts w:ascii="Arial" w:hAnsi="Arial"/>
          <w:b/>
          <w:sz w:val="18"/>
          <w:vertAlign w:val="superscript"/>
        </w:rPr>
        <w:t>ème</w:t>
      </w:r>
      <w:r>
        <w:rPr>
          <w:rFonts w:ascii="Arial" w:hAnsi="Arial"/>
          <w:b/>
          <w:sz w:val="18"/>
        </w:rPr>
        <w:t xml:space="preserve"> alinéas de l'article 441-8, 441-9, 445-1 et 450-1</w:t>
      </w:r>
      <w:r>
        <w:rPr>
          <w:rFonts w:ascii="Arial" w:hAnsi="Arial"/>
          <w:sz w:val="18"/>
        </w:rPr>
        <w:t> ; ou ne pas avoir fait l’objet d’une condamnation pour une infraction de même nature dans un autre Etat de l’Union Européenne ;</w:t>
      </w:r>
    </w:p>
    <w:p w14:paraId="695158FB" w14:textId="77777777" w:rsidR="00BC541E" w:rsidRDefault="00BC541E">
      <w:pPr>
        <w:jc w:val="both"/>
        <w:rPr>
          <w:rFonts w:ascii="Arial" w:hAnsi="Arial"/>
          <w:sz w:val="18"/>
        </w:rPr>
      </w:pPr>
    </w:p>
    <w:p w14:paraId="70CF832D" w14:textId="77777777" w:rsidR="00BC541E" w:rsidRDefault="00BC541E">
      <w:pPr>
        <w:numPr>
          <w:ilvl w:val="0"/>
          <w:numId w:val="20"/>
        </w:numPr>
        <w:tabs>
          <w:tab w:val="clear" w:pos="360"/>
          <w:tab w:val="num" w:pos="720"/>
        </w:tabs>
        <w:ind w:left="720"/>
        <w:jc w:val="both"/>
        <w:rPr>
          <w:rFonts w:ascii="Arial" w:hAnsi="Arial"/>
          <w:sz w:val="18"/>
        </w:rPr>
      </w:pPr>
      <w:r>
        <w:rPr>
          <w:rFonts w:ascii="Arial" w:hAnsi="Arial"/>
          <w:sz w:val="18"/>
        </w:rPr>
        <w:t xml:space="preserve">Je n’ai pas fait l’objet, depuis moins de cinq ans d’une condamnation définitive pour l’infraction prévue par l'article </w:t>
      </w:r>
      <w:r>
        <w:rPr>
          <w:rFonts w:ascii="Arial" w:hAnsi="Arial"/>
          <w:b/>
          <w:sz w:val="18"/>
        </w:rPr>
        <w:t>1741 du code général des impôts</w:t>
      </w:r>
      <w:r>
        <w:rPr>
          <w:rFonts w:ascii="Arial" w:hAnsi="Arial"/>
          <w:sz w:val="18"/>
        </w:rPr>
        <w:t xml:space="preserve"> ou une infraction de même nature dans un autre Etat de l’Union Européenne ;</w:t>
      </w:r>
    </w:p>
    <w:p w14:paraId="63E84810" w14:textId="77777777" w:rsidR="00BC541E" w:rsidRDefault="00BC541E">
      <w:pPr>
        <w:jc w:val="both"/>
        <w:rPr>
          <w:rFonts w:ascii="Arial" w:hAnsi="Arial"/>
          <w:sz w:val="18"/>
        </w:rPr>
      </w:pPr>
    </w:p>
    <w:p w14:paraId="61216B3F" w14:textId="77777777" w:rsidR="00BC541E" w:rsidRDefault="00BC541E">
      <w:pPr>
        <w:numPr>
          <w:ilvl w:val="0"/>
          <w:numId w:val="21"/>
        </w:numPr>
        <w:tabs>
          <w:tab w:val="clear" w:pos="360"/>
          <w:tab w:val="num" w:pos="720"/>
        </w:tabs>
        <w:ind w:left="720"/>
        <w:jc w:val="both"/>
        <w:rPr>
          <w:rFonts w:ascii="Arial" w:hAnsi="Arial"/>
          <w:sz w:val="18"/>
        </w:rPr>
      </w:pPr>
      <w:r>
        <w:rPr>
          <w:rFonts w:ascii="Arial" w:hAnsi="Arial"/>
          <w:sz w:val="18"/>
        </w:rPr>
        <w:t xml:space="preserve">Je n’ai pas fait l’objet, depuis moins de cinq ans, d’une condamnation inscrite au </w:t>
      </w:r>
      <w:r>
        <w:rPr>
          <w:rFonts w:ascii="Arial" w:hAnsi="Arial"/>
          <w:b/>
          <w:sz w:val="18"/>
        </w:rPr>
        <w:t>bulletin n° 2 du casier judiciaire</w:t>
      </w:r>
      <w:r>
        <w:rPr>
          <w:rFonts w:ascii="Arial" w:hAnsi="Arial"/>
          <w:sz w:val="18"/>
        </w:rPr>
        <w:t xml:space="preserve"> pour les infractions mentionnées </w:t>
      </w:r>
      <w:r>
        <w:rPr>
          <w:rFonts w:ascii="Arial" w:hAnsi="Arial"/>
          <w:b/>
          <w:sz w:val="18"/>
        </w:rPr>
        <w:t>aux articles L. 8221-1, L. 8221-3, L. 8221-5, L. 8231-1, L. 8241-1 et L. 8251-1 du code du travail</w:t>
      </w:r>
      <w:r>
        <w:rPr>
          <w:rFonts w:ascii="Arial" w:hAnsi="Arial"/>
          <w:sz w:val="18"/>
        </w:rPr>
        <w:t> ou des infractions de même nature dans un autre Etat de l’Union Européenne ;</w:t>
      </w:r>
    </w:p>
    <w:p w14:paraId="5A1C3D22" w14:textId="77777777" w:rsidR="00BC541E" w:rsidRDefault="00BC541E">
      <w:pPr>
        <w:jc w:val="both"/>
        <w:rPr>
          <w:rFonts w:ascii="Arial" w:hAnsi="Arial"/>
          <w:sz w:val="18"/>
        </w:rPr>
      </w:pPr>
    </w:p>
    <w:p w14:paraId="086214C0" w14:textId="77777777" w:rsidR="00BC541E" w:rsidRDefault="00BC541E">
      <w:pPr>
        <w:numPr>
          <w:ilvl w:val="0"/>
          <w:numId w:val="22"/>
        </w:numPr>
        <w:tabs>
          <w:tab w:val="clear" w:pos="360"/>
          <w:tab w:val="num" w:pos="720"/>
        </w:tabs>
        <w:ind w:left="720"/>
        <w:jc w:val="both"/>
        <w:rPr>
          <w:rFonts w:ascii="Arial" w:hAnsi="Arial"/>
          <w:sz w:val="18"/>
        </w:rPr>
      </w:pPr>
      <w:r>
        <w:rPr>
          <w:rFonts w:ascii="Arial" w:hAnsi="Arial"/>
          <w:sz w:val="18"/>
        </w:rPr>
        <w:t>Je ne suis pas en état de liquidation judiciaire ou ne pas faire l’objet d’une procédure équivalente régie par un droit étranger ;</w:t>
      </w:r>
    </w:p>
    <w:p w14:paraId="35C2C398" w14:textId="77777777" w:rsidR="00BC541E" w:rsidRDefault="00BC541E">
      <w:pPr>
        <w:jc w:val="both"/>
        <w:rPr>
          <w:rFonts w:ascii="Arial" w:hAnsi="Arial"/>
          <w:sz w:val="18"/>
        </w:rPr>
      </w:pPr>
    </w:p>
    <w:p w14:paraId="0BD680C1" w14:textId="77777777" w:rsidR="00BC541E" w:rsidRDefault="00BC541E">
      <w:pPr>
        <w:numPr>
          <w:ilvl w:val="0"/>
          <w:numId w:val="23"/>
        </w:numPr>
        <w:tabs>
          <w:tab w:val="clear" w:pos="360"/>
          <w:tab w:val="num" w:pos="720"/>
        </w:tabs>
        <w:ind w:left="720"/>
        <w:jc w:val="both"/>
        <w:rPr>
          <w:rFonts w:ascii="Arial" w:hAnsi="Arial"/>
          <w:sz w:val="18"/>
        </w:rPr>
      </w:pPr>
      <w:r>
        <w:rPr>
          <w:rFonts w:ascii="Arial" w:hAnsi="Arial"/>
          <w:sz w:val="18"/>
        </w:rPr>
        <w:t>Je ne suis pas déclaré en état de faillite personnelle ou ne pas faire l’objet d'une procédure équivalente régie par un droit étranger ;</w:t>
      </w:r>
    </w:p>
    <w:p w14:paraId="3F161A1F" w14:textId="77777777" w:rsidR="00BC541E" w:rsidRDefault="00BC541E">
      <w:pPr>
        <w:jc w:val="both"/>
        <w:rPr>
          <w:rFonts w:ascii="Arial" w:hAnsi="Arial"/>
          <w:sz w:val="18"/>
        </w:rPr>
      </w:pPr>
    </w:p>
    <w:p w14:paraId="4DF4DEF8" w14:textId="77777777" w:rsidR="00BC541E" w:rsidRDefault="00BC541E">
      <w:pPr>
        <w:numPr>
          <w:ilvl w:val="0"/>
          <w:numId w:val="24"/>
        </w:numPr>
        <w:tabs>
          <w:tab w:val="clear" w:pos="360"/>
          <w:tab w:val="num" w:pos="720"/>
        </w:tabs>
        <w:ind w:left="720"/>
        <w:jc w:val="both"/>
        <w:rPr>
          <w:rFonts w:ascii="Arial" w:hAnsi="Arial"/>
          <w:sz w:val="18"/>
        </w:rPr>
      </w:pPr>
      <w:r>
        <w:rPr>
          <w:rFonts w:ascii="Arial" w:hAnsi="Arial"/>
          <w:sz w:val="18"/>
        </w:rPr>
        <w:t xml:space="preserve">Je ne </w:t>
      </w:r>
      <w:r w:rsidR="003935D6">
        <w:rPr>
          <w:rFonts w:ascii="Arial" w:hAnsi="Arial"/>
          <w:sz w:val="18"/>
        </w:rPr>
        <w:t>fais</w:t>
      </w:r>
      <w:r>
        <w:rPr>
          <w:rFonts w:ascii="Arial" w:hAnsi="Arial"/>
          <w:sz w:val="18"/>
        </w:rPr>
        <w:t xml:space="preserve"> pas l’objet d’une procédure de redressement judiciaire ou à une procédure équivalente régie par un droit étranger, sans justifier d’une habilitation à poursuivre mon activité pendant la durée prévisible d'exécution du marché public ou de l’accord-cadre ;</w:t>
      </w:r>
      <w:r>
        <w:rPr>
          <w:rFonts w:ascii="Arial" w:hAnsi="Arial"/>
          <w:color w:val="000000"/>
        </w:rPr>
        <w:t xml:space="preserve"> </w:t>
      </w:r>
    </w:p>
    <w:p w14:paraId="461AA36A" w14:textId="77777777" w:rsidR="00BC541E" w:rsidRDefault="00BC541E">
      <w:pPr>
        <w:ind w:left="360"/>
        <w:jc w:val="both"/>
        <w:rPr>
          <w:rFonts w:ascii="Arial" w:hAnsi="Arial"/>
          <w:sz w:val="18"/>
        </w:rPr>
      </w:pPr>
    </w:p>
    <w:p w14:paraId="06FBF2C0" w14:textId="77777777" w:rsidR="00BC541E" w:rsidRDefault="00BC541E">
      <w:pPr>
        <w:numPr>
          <w:ilvl w:val="0"/>
          <w:numId w:val="25"/>
        </w:numPr>
        <w:tabs>
          <w:tab w:val="clear" w:pos="360"/>
          <w:tab w:val="num" w:pos="720"/>
        </w:tabs>
        <w:ind w:left="720"/>
        <w:jc w:val="both"/>
        <w:rPr>
          <w:rFonts w:ascii="Arial" w:hAnsi="Arial"/>
          <w:sz w:val="18"/>
        </w:rPr>
      </w:pPr>
      <w:r>
        <w:rPr>
          <w:rFonts w:ascii="Arial" w:hAnsi="Arial"/>
          <w:sz w:val="18"/>
        </w:rPr>
        <w:t>J’ai souscrit, au 31 décembre de l'année précédant celle au cours de laquelle a lieu le lancement de la consultation,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14:paraId="0A9C700B" w14:textId="77777777" w:rsidR="00BC541E" w:rsidRDefault="00BC541E">
      <w:pPr>
        <w:numPr>
          <w:ilvl w:val="0"/>
          <w:numId w:val="26"/>
        </w:numPr>
        <w:tabs>
          <w:tab w:val="clear" w:pos="360"/>
          <w:tab w:val="num" w:pos="720"/>
        </w:tabs>
        <w:ind w:left="720"/>
        <w:jc w:val="both"/>
        <w:rPr>
          <w:rFonts w:ascii="Arial" w:hAnsi="Arial"/>
          <w:sz w:val="18"/>
        </w:rPr>
      </w:pPr>
      <w:r>
        <w:rPr>
          <w:rFonts w:ascii="Arial" w:hAnsi="Arial"/>
          <w:sz w:val="18"/>
        </w:rPr>
        <w:t xml:space="preserve">Je suis en règle, au cours de l'année précédant celle au cours de laquelle a lieu le lancement de la consultation, au regard des articles </w:t>
      </w:r>
      <w:r>
        <w:rPr>
          <w:rFonts w:ascii="Arial" w:hAnsi="Arial"/>
          <w:b/>
          <w:sz w:val="18"/>
        </w:rPr>
        <w:t>L. 5212-1, L. 5212-2, L. 5212-5 et L. 5212-9 du code du travail</w:t>
      </w:r>
      <w:r>
        <w:rPr>
          <w:rFonts w:ascii="Arial" w:hAnsi="Arial"/>
          <w:sz w:val="18"/>
        </w:rPr>
        <w:t xml:space="preserve"> concernant l’emploi des travailleurs handicapés ;</w:t>
      </w:r>
    </w:p>
    <w:p w14:paraId="2E8303A1" w14:textId="77777777" w:rsidR="00BC541E" w:rsidRDefault="00BC541E">
      <w:pPr>
        <w:jc w:val="both"/>
        <w:rPr>
          <w:rFonts w:ascii="Arial" w:hAnsi="Arial"/>
          <w:sz w:val="18"/>
        </w:rPr>
      </w:pPr>
    </w:p>
    <w:p w14:paraId="732F02B7" w14:textId="77777777" w:rsidR="00BC541E" w:rsidRDefault="00BC541E">
      <w:pPr>
        <w:numPr>
          <w:ilvl w:val="0"/>
          <w:numId w:val="27"/>
        </w:numPr>
        <w:tabs>
          <w:tab w:val="clear" w:pos="360"/>
          <w:tab w:val="num" w:pos="720"/>
        </w:tabs>
        <w:ind w:left="720"/>
        <w:jc w:val="both"/>
        <w:rPr>
          <w:rFonts w:ascii="Arial" w:hAnsi="Arial"/>
          <w:sz w:val="18"/>
        </w:rPr>
      </w:pPr>
      <w:r>
        <w:rPr>
          <w:rFonts w:ascii="Arial" w:hAnsi="Arial"/>
          <w:sz w:val="18"/>
        </w:rPr>
        <w:t xml:space="preserve">Le travail est effectué par des salariés employés régulièrement au regard des articles </w:t>
      </w:r>
      <w:r>
        <w:rPr>
          <w:rFonts w:ascii="Arial" w:hAnsi="Arial"/>
          <w:b/>
          <w:sz w:val="18"/>
        </w:rPr>
        <w:t>L. 1221-10, L. 3243-2 et R. 3243-1 du code du travail</w:t>
      </w:r>
      <w:r>
        <w:rPr>
          <w:rFonts w:ascii="Arial" w:hAnsi="Arial"/>
          <w:sz w:val="18"/>
        </w:rPr>
        <w:t xml:space="preserve"> (dans le cas où j’emploie des salariés, conformément à l’article </w:t>
      </w:r>
      <w:r>
        <w:rPr>
          <w:rFonts w:ascii="Arial" w:hAnsi="Arial"/>
          <w:b/>
          <w:sz w:val="18"/>
        </w:rPr>
        <w:t>D. 8222-5-3° du code du travail</w:t>
      </w:r>
      <w:r>
        <w:rPr>
          <w:rFonts w:ascii="Arial" w:hAnsi="Arial"/>
          <w:sz w:val="18"/>
        </w:rPr>
        <w:t>), pour le candidat individuel ou membre du groupement établi en France ;</w:t>
      </w:r>
    </w:p>
    <w:p w14:paraId="6D880E67" w14:textId="77777777" w:rsidR="00BC541E" w:rsidRDefault="00BC541E">
      <w:pPr>
        <w:jc w:val="both"/>
        <w:rPr>
          <w:rFonts w:ascii="Arial" w:hAnsi="Arial"/>
          <w:sz w:val="18"/>
        </w:rPr>
      </w:pPr>
    </w:p>
    <w:p w14:paraId="179D833A" w14:textId="77777777" w:rsidR="00BC541E" w:rsidRDefault="00BC541E">
      <w:pPr>
        <w:numPr>
          <w:ilvl w:val="0"/>
          <w:numId w:val="28"/>
        </w:numPr>
        <w:tabs>
          <w:tab w:val="clear" w:pos="360"/>
          <w:tab w:val="num" w:pos="720"/>
        </w:tabs>
        <w:ind w:left="720"/>
        <w:jc w:val="both"/>
        <w:rPr>
          <w:rFonts w:ascii="Arial" w:hAnsi="Arial"/>
          <w:sz w:val="18"/>
        </w:rPr>
      </w:pPr>
      <w:r>
        <w:rPr>
          <w:rFonts w:ascii="Arial" w:hAnsi="Arial"/>
          <w:sz w:val="18"/>
        </w:rPr>
        <w:lastRenderedPageBreak/>
        <w:t xml:space="preserve">Je fournis à mes salariés des bulletins de paie comportant les mentions prévues à l’article </w:t>
      </w:r>
      <w:r>
        <w:rPr>
          <w:rFonts w:ascii="Arial" w:hAnsi="Arial"/>
          <w:b/>
          <w:sz w:val="18"/>
        </w:rPr>
        <w:t>R. 3243-1</w:t>
      </w:r>
      <w:r>
        <w:rPr>
          <w:rFonts w:ascii="Arial" w:hAnsi="Arial"/>
          <w:sz w:val="18"/>
        </w:rPr>
        <w:t xml:space="preserve"> du code du travail, ou des documents équivalents, pour le candidat individuel ou membre du groupement établi ou domicilié à l’étranger ;</w:t>
      </w:r>
    </w:p>
    <w:p w14:paraId="10BFFAA6" w14:textId="77777777" w:rsidR="00BC541E" w:rsidRDefault="00BC541E">
      <w:pPr>
        <w:ind w:hanging="218"/>
        <w:jc w:val="both"/>
        <w:rPr>
          <w:rFonts w:ascii="Arial" w:hAnsi="Arial"/>
          <w:sz w:val="18"/>
        </w:rPr>
      </w:pPr>
    </w:p>
    <w:p w14:paraId="2FFF7D16" w14:textId="77777777" w:rsidR="00BC541E" w:rsidRDefault="00BC541E">
      <w:pPr>
        <w:pStyle w:val="Corpsdetexte2"/>
        <w:rPr>
          <w:rFonts w:ascii="Arial" w:hAnsi="Arial"/>
          <w:sz w:val="18"/>
        </w:rPr>
      </w:pPr>
      <w:r>
        <w:rPr>
          <w:rFonts w:ascii="Arial" w:hAnsi="Arial"/>
          <w:sz w:val="18"/>
        </w:rPr>
        <w:t>Je précise mes capacités professionnelles, techniques et financières</w:t>
      </w:r>
    </w:p>
    <w:p w14:paraId="776E731B" w14:textId="77777777" w:rsidR="00BC541E" w:rsidRDefault="00BC541E">
      <w:pPr>
        <w:pStyle w:val="Corpsdetexte2"/>
        <w:rPr>
          <w:rFonts w:ascii="Arial" w:hAnsi="Arial"/>
          <w:sz w:val="18"/>
        </w:rPr>
      </w:pPr>
    </w:p>
    <w:p w14:paraId="6342C2E6" w14:textId="77777777" w:rsidR="00BC541E" w:rsidRDefault="00BC541E">
      <w:pPr>
        <w:pStyle w:val="Corpsdetexte2"/>
        <w:rPr>
          <w:rFonts w:ascii="Arial" w:hAnsi="Arial"/>
          <w:sz w:val="18"/>
        </w:rPr>
      </w:pPr>
    </w:p>
    <w:tbl>
      <w:tblPr>
        <w:tblW w:w="0" w:type="auto"/>
        <w:tblLayout w:type="fixed"/>
        <w:tblCellMar>
          <w:left w:w="71" w:type="dxa"/>
          <w:right w:w="71" w:type="dxa"/>
        </w:tblCellMar>
        <w:tblLook w:val="0000" w:firstRow="0" w:lastRow="0" w:firstColumn="0" w:lastColumn="0" w:noHBand="0" w:noVBand="0"/>
      </w:tblPr>
      <w:tblGrid>
        <w:gridCol w:w="10277"/>
      </w:tblGrid>
      <w:tr w:rsidR="00BC541E" w14:paraId="7C2F82BC" w14:textId="77777777">
        <w:tc>
          <w:tcPr>
            <w:tcW w:w="10277" w:type="dxa"/>
            <w:shd w:val="clear" w:color="FFFFFF" w:fill="auto"/>
          </w:tcPr>
          <w:p w14:paraId="133BE792" w14:textId="77777777" w:rsidR="00BC541E" w:rsidRDefault="00BC541E">
            <w:pPr>
              <w:numPr>
                <w:ilvl w:val="0"/>
                <w:numId w:val="34"/>
              </w:numPr>
              <w:rPr>
                <w:rFonts w:ascii="Arial" w:hAnsi="Arial"/>
                <w:b/>
                <w:i/>
                <w:color w:val="000000"/>
                <w:sz w:val="18"/>
              </w:rPr>
            </w:pPr>
            <w:r>
              <w:rPr>
                <w:rFonts w:ascii="Arial" w:hAnsi="Arial"/>
                <w:b/>
                <w:i/>
                <w:color w:val="000000"/>
                <w:sz w:val="18"/>
              </w:rPr>
              <w:t>J - Cession ou nantissement des créances résultant du marché public</w:t>
            </w:r>
          </w:p>
        </w:tc>
      </w:tr>
    </w:tbl>
    <w:p w14:paraId="45B75710" w14:textId="77777777" w:rsidR="00BC541E" w:rsidRDefault="00BC541E">
      <w:pPr>
        <w:spacing w:before="120"/>
        <w:rPr>
          <w:rFonts w:ascii="Arial" w:hAnsi="Arial"/>
          <w:i/>
          <w:sz w:val="18"/>
        </w:rPr>
      </w:pPr>
      <w:r>
        <w:rPr>
          <w:rFonts w:ascii="Arial" w:hAnsi="Arial"/>
          <w:i/>
          <w:sz w:val="18"/>
        </w:rPr>
        <w:t>(Cocher les cases correspondantes.)</w:t>
      </w:r>
    </w:p>
    <w:p w14:paraId="2593E8E4" w14:textId="77777777" w:rsidR="00BC541E" w:rsidRDefault="00BC541E">
      <w:pPr>
        <w:rPr>
          <w:rFonts w:ascii="Arial" w:hAnsi="Arial"/>
          <w:sz w:val="18"/>
        </w:rPr>
      </w:pPr>
    </w:p>
    <w:p w14:paraId="365A31C5" w14:textId="77777777" w:rsidR="00BC541E" w:rsidRDefault="00BC541E">
      <w:pPr>
        <w:spacing w:before="120"/>
        <w:ind w:left="567"/>
        <w:jc w:val="both"/>
        <w:rPr>
          <w:rFonts w:ascii="Arial" w:hAnsi="Arial"/>
          <w:sz w:val="18"/>
        </w:rPr>
      </w:pPr>
      <w:r>
        <w:rPr>
          <w:rFonts w:ascii="Arial" w:hAnsi="Arial"/>
          <w:sz w:val="18"/>
        </w:rPr>
        <w:fldChar w:fldCharType="begin">
          <w:ffData>
            <w:name w:val="CaseACocher11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La présente déclaration de sous-traitance constitue un acte spécial ; le titulaire établit qu'aucune cession ni aucun nantissement de créances résultant du marché public ne font obstacle au paiement direct du sous</w:t>
      </w:r>
      <w:r>
        <w:rPr>
          <w:rFonts w:ascii="Arial" w:hAnsi="Arial"/>
          <w:sz w:val="18"/>
        </w:rPr>
        <w:noBreakHyphen/>
        <w:t>traitant, dans les conditions prévues à l'article 116 du code des marchés publics, en produisant en annexe du présent document :</w:t>
      </w:r>
    </w:p>
    <w:p w14:paraId="3D341C39" w14:textId="77777777" w:rsidR="00BC541E" w:rsidRDefault="00BC541E">
      <w:pPr>
        <w:spacing w:before="120"/>
        <w:ind w:left="1134"/>
        <w:jc w:val="both"/>
        <w:rPr>
          <w:rFonts w:ascii="Arial" w:hAnsi="Arial"/>
          <w:sz w:val="18"/>
        </w:rPr>
      </w:pPr>
      <w:r>
        <w:rPr>
          <w:rFonts w:ascii="Arial" w:hAnsi="Arial"/>
          <w:sz w:val="18"/>
        </w:rPr>
        <w:fldChar w:fldCharType="begin">
          <w:ffData>
            <w:name w:val="CaseACocher11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w:t>
      </w:r>
      <w:proofErr w:type="gramStart"/>
      <w:r>
        <w:rPr>
          <w:rFonts w:ascii="Arial" w:hAnsi="Arial"/>
          <w:sz w:val="18"/>
        </w:rPr>
        <w:t>l'exemplaire</w:t>
      </w:r>
      <w:proofErr w:type="gramEnd"/>
      <w:r>
        <w:rPr>
          <w:rFonts w:ascii="Arial" w:hAnsi="Arial"/>
          <w:sz w:val="18"/>
        </w:rPr>
        <w:t xml:space="preserve"> unique ou le certificat de cessibilité du marché public qui lui a été délivré,</w:t>
      </w:r>
    </w:p>
    <w:p w14:paraId="132B7F64" w14:textId="77777777" w:rsidR="00BC541E" w:rsidRDefault="00BC541E">
      <w:pPr>
        <w:jc w:val="both"/>
        <w:rPr>
          <w:rFonts w:ascii="Arial" w:hAnsi="Arial"/>
          <w:sz w:val="18"/>
          <w:u w:val="single"/>
        </w:rPr>
      </w:pPr>
      <w:proofErr w:type="gramStart"/>
      <w:r>
        <w:rPr>
          <w:rFonts w:ascii="Arial" w:hAnsi="Arial"/>
          <w:sz w:val="18"/>
          <w:u w:val="single"/>
        </w:rPr>
        <w:t>OU</w:t>
      </w:r>
      <w:proofErr w:type="gramEnd"/>
    </w:p>
    <w:p w14:paraId="06C2DA27" w14:textId="77777777" w:rsidR="00BC541E" w:rsidRDefault="00BC541E">
      <w:pPr>
        <w:spacing w:before="120"/>
        <w:ind w:left="1134"/>
        <w:jc w:val="both"/>
        <w:rPr>
          <w:rFonts w:ascii="Arial" w:hAnsi="Arial"/>
          <w:sz w:val="18"/>
        </w:rPr>
      </w:pPr>
      <w:r>
        <w:rPr>
          <w:rFonts w:ascii="Arial" w:hAnsi="Arial"/>
          <w:sz w:val="18"/>
        </w:rPr>
        <w:fldChar w:fldCharType="begin">
          <w:ffData>
            <w:name w:val="CaseACocher11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w:t>
      </w:r>
      <w:proofErr w:type="gramStart"/>
      <w:r>
        <w:rPr>
          <w:rFonts w:ascii="Arial" w:hAnsi="Arial"/>
          <w:sz w:val="18"/>
        </w:rPr>
        <w:t>une</w:t>
      </w:r>
      <w:proofErr w:type="gramEnd"/>
      <w:r>
        <w:rPr>
          <w:rFonts w:ascii="Arial" w:hAnsi="Arial"/>
          <w:sz w:val="18"/>
        </w:rPr>
        <w:t xml:space="preserve"> attestation ou une mainlevée du bénéficiaire de la cession ou du nantissement de créances.</w:t>
      </w:r>
    </w:p>
    <w:p w14:paraId="7C37ADD5" w14:textId="77777777" w:rsidR="00BC541E" w:rsidRDefault="00BC541E">
      <w:pPr>
        <w:spacing w:before="240"/>
        <w:ind w:left="567"/>
        <w:jc w:val="both"/>
        <w:rPr>
          <w:rFonts w:ascii="Arial" w:hAnsi="Arial"/>
          <w:sz w:val="18"/>
        </w:rPr>
      </w:pPr>
      <w:r>
        <w:rPr>
          <w:rFonts w:ascii="Arial" w:hAnsi="Arial"/>
          <w:sz w:val="18"/>
        </w:rPr>
        <w:fldChar w:fldCharType="begin">
          <w:ffData>
            <w:name w:val="CaseACocher11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La présente déclaration de sous-traitance constitue un acte spécial modificatif :</w:t>
      </w:r>
    </w:p>
    <w:p w14:paraId="7F14AFE6" w14:textId="77777777" w:rsidR="00BC541E" w:rsidRDefault="00BC541E">
      <w:pPr>
        <w:spacing w:before="120"/>
        <w:ind w:left="1134"/>
        <w:jc w:val="both"/>
        <w:rPr>
          <w:rFonts w:ascii="Arial" w:hAnsi="Arial"/>
          <w:sz w:val="18"/>
        </w:rPr>
      </w:pPr>
      <w:r>
        <w:rPr>
          <w:rFonts w:ascii="Arial" w:hAnsi="Arial"/>
          <w:sz w:val="18"/>
        </w:rPr>
        <w:fldChar w:fldCharType="begin">
          <w:ffData>
            <w:name w:val="CaseACocher11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w:t>
      </w:r>
      <w:proofErr w:type="gramStart"/>
      <w:r>
        <w:rPr>
          <w:rFonts w:ascii="Arial" w:hAnsi="Arial"/>
          <w:sz w:val="18"/>
        </w:rPr>
        <w:t>le</w:t>
      </w:r>
      <w:proofErr w:type="gramEnd"/>
      <w:r>
        <w:rPr>
          <w:rFonts w:ascii="Arial" w:hAnsi="Arial"/>
          <w:sz w:val="18"/>
        </w:rPr>
        <w:t xml:space="preserve"> titulaire demande la modification de l'exemplaire unique ou du certificat de cessibilité prévus à l'article 106 du code des marchés publics qui est joint au présent document ;</w:t>
      </w:r>
    </w:p>
    <w:p w14:paraId="57ACFD92" w14:textId="77777777" w:rsidR="00BC541E" w:rsidRDefault="00BC541E">
      <w:pPr>
        <w:jc w:val="both"/>
        <w:rPr>
          <w:rFonts w:ascii="Arial" w:hAnsi="Arial"/>
          <w:sz w:val="18"/>
          <w:u w:val="single"/>
        </w:rPr>
      </w:pPr>
      <w:proofErr w:type="gramStart"/>
      <w:r>
        <w:rPr>
          <w:rFonts w:ascii="Arial" w:hAnsi="Arial"/>
          <w:sz w:val="18"/>
          <w:u w:val="single"/>
        </w:rPr>
        <w:t>OU</w:t>
      </w:r>
      <w:proofErr w:type="gramEnd"/>
    </w:p>
    <w:p w14:paraId="22889CFD" w14:textId="77777777" w:rsidR="00BC541E" w:rsidRDefault="00BC541E">
      <w:pPr>
        <w:spacing w:before="120"/>
        <w:ind w:left="1134"/>
        <w:jc w:val="both"/>
        <w:rPr>
          <w:rFonts w:ascii="Arial" w:hAnsi="Arial"/>
          <w:sz w:val="18"/>
        </w:rPr>
      </w:pPr>
      <w:r>
        <w:rPr>
          <w:rFonts w:ascii="Arial" w:hAnsi="Arial"/>
          <w:sz w:val="18"/>
        </w:rPr>
        <w:fldChar w:fldCharType="begin">
          <w:ffData>
            <w:name w:val="CaseACocher11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w:t>
      </w:r>
      <w:proofErr w:type="gramStart"/>
      <w:r>
        <w:rPr>
          <w:rFonts w:ascii="Arial" w:hAnsi="Arial"/>
          <w:sz w:val="18"/>
        </w:rPr>
        <w:t>l’exemplaire</w:t>
      </w:r>
      <w:proofErr w:type="gramEnd"/>
      <w:r>
        <w:rPr>
          <w:rFonts w:ascii="Arial" w:hAnsi="Arial"/>
          <w:sz w:val="18"/>
        </w:rPr>
        <w:t xml:space="preserve"> unique ou le certificat de cessibilité ayant été remis en vue d'une cession ou d'un nantissement de créances et ne pouvant être restitué, le titulaire justifie soit que la cession ou le nantissement de créances concernant le marché public est d'un montant tel qu'il ne fait pas obstacle au paiement direct de la partie sous-traitée, soit que son montant a été réduit afin que ce paiement soit possible. Cette justification est donnée par une attestation ou une mainlevée du bénéficiaire de la cession ou du nantissement de créances résultant du marché qui est jointe au présent document.</w:t>
      </w:r>
    </w:p>
    <w:p w14:paraId="6DFB4C4E" w14:textId="77777777" w:rsidR="00BC541E" w:rsidRPr="008C0A3C" w:rsidRDefault="00BC541E">
      <w:pPr>
        <w:jc w:val="both"/>
        <w:rPr>
          <w:rFonts w:ascii="Comic Sans MS" w:hAnsi="Comic Sans MS"/>
          <w:sz w:val="18"/>
        </w:rPr>
      </w:pPr>
    </w:p>
    <w:p w14:paraId="5CAB4797" w14:textId="77777777" w:rsidR="00BC541E" w:rsidRPr="008C0A3C" w:rsidRDefault="00BC541E">
      <w:pPr>
        <w:jc w:val="both"/>
        <w:rPr>
          <w:rFonts w:ascii="Comic Sans MS" w:hAnsi="Comic Sans MS"/>
          <w:sz w:val="18"/>
        </w:rPr>
      </w:pPr>
    </w:p>
    <w:p w14:paraId="31E6646B" w14:textId="77777777" w:rsidR="00BC541E" w:rsidRPr="008C0A3C" w:rsidRDefault="00BC541E">
      <w:pPr>
        <w:jc w:val="both"/>
        <w:rPr>
          <w:rFonts w:ascii="Comic Sans MS" w:hAnsi="Comic Sans MS"/>
          <w:sz w:val="18"/>
        </w:rPr>
      </w:pPr>
    </w:p>
    <w:p w14:paraId="6EA71A4F" w14:textId="77777777" w:rsidR="00BC541E" w:rsidRDefault="00BC541E">
      <w:pPr>
        <w:pStyle w:val="En-tte"/>
        <w:tabs>
          <w:tab w:val="clear" w:pos="9071"/>
        </w:tabs>
        <w:rPr>
          <w:sz w:val="18"/>
        </w:rPr>
      </w:pPr>
      <w:r w:rsidRPr="008C0A3C">
        <w:rPr>
          <w:sz w:val="18"/>
        </w:rPr>
        <w:t xml:space="preserve">À                                 </w:t>
      </w:r>
      <w:r>
        <w:rPr>
          <w:sz w:val="18"/>
        </w:rPr>
        <w:t>, le</w:t>
      </w:r>
      <w:r>
        <w:rPr>
          <w:sz w:val="18"/>
        </w:rPr>
        <w:tab/>
      </w:r>
      <w:r>
        <w:rPr>
          <w:sz w:val="18"/>
        </w:rPr>
        <w:tab/>
        <w:t>À                                 , le</w:t>
      </w:r>
    </w:p>
    <w:p w14:paraId="1BA946CE" w14:textId="77777777" w:rsidR="00BC541E" w:rsidRDefault="00BC541E">
      <w:pPr>
        <w:pStyle w:val="En-tte"/>
        <w:tabs>
          <w:tab w:val="clear" w:pos="9071"/>
        </w:tabs>
        <w:ind w:left="4248" w:hanging="4248"/>
        <w:rPr>
          <w:sz w:val="18"/>
        </w:rPr>
      </w:pPr>
      <w:r>
        <w:rPr>
          <w:sz w:val="18"/>
        </w:rPr>
        <w:t>Le Sous-traitant,</w:t>
      </w:r>
      <w:r>
        <w:rPr>
          <w:sz w:val="18"/>
        </w:rPr>
        <w:tab/>
      </w:r>
      <w:r>
        <w:rPr>
          <w:sz w:val="18"/>
        </w:rPr>
        <w:tab/>
      </w:r>
      <w:r>
        <w:rPr>
          <w:sz w:val="18"/>
        </w:rPr>
        <w:tab/>
        <w:t>L’Entreprise qui sous-traite,</w:t>
      </w:r>
    </w:p>
    <w:p w14:paraId="480E1B49" w14:textId="77777777" w:rsidR="00BC541E" w:rsidRDefault="00BC541E">
      <w:pPr>
        <w:pStyle w:val="En-tte"/>
        <w:tabs>
          <w:tab w:val="clear" w:pos="9071"/>
        </w:tabs>
        <w:rPr>
          <w:sz w:val="18"/>
        </w:rPr>
      </w:pPr>
    </w:p>
    <w:p w14:paraId="6039A02D" w14:textId="77777777" w:rsidR="00BC541E" w:rsidRDefault="00BC541E">
      <w:pPr>
        <w:pStyle w:val="En-tte"/>
        <w:tabs>
          <w:tab w:val="clear" w:pos="9071"/>
        </w:tabs>
        <w:rPr>
          <w:sz w:val="18"/>
        </w:rPr>
      </w:pPr>
    </w:p>
    <w:p w14:paraId="1DC2C454" w14:textId="77777777" w:rsidR="00BC541E" w:rsidRDefault="00BC541E">
      <w:pPr>
        <w:pStyle w:val="En-tte"/>
        <w:tabs>
          <w:tab w:val="clear" w:pos="9071"/>
        </w:tabs>
        <w:rPr>
          <w:sz w:val="18"/>
        </w:rPr>
      </w:pPr>
    </w:p>
    <w:p w14:paraId="53F28628" w14:textId="77777777" w:rsidR="00BC541E" w:rsidRDefault="00BC541E">
      <w:pPr>
        <w:pStyle w:val="En-tte"/>
        <w:tabs>
          <w:tab w:val="clear" w:pos="9071"/>
        </w:tabs>
        <w:rPr>
          <w:sz w:val="18"/>
        </w:rPr>
      </w:pPr>
    </w:p>
    <w:p w14:paraId="1A119CDA" w14:textId="77777777" w:rsidR="00BC541E" w:rsidRDefault="00BC541E">
      <w:pPr>
        <w:pStyle w:val="En-tte"/>
        <w:tabs>
          <w:tab w:val="clear" w:pos="9071"/>
        </w:tabs>
        <w:rPr>
          <w:sz w:val="18"/>
        </w:rPr>
      </w:pPr>
      <w:r>
        <w:rPr>
          <w:sz w:val="18"/>
        </w:rPr>
        <w:t>À                                 , le</w:t>
      </w:r>
    </w:p>
    <w:p w14:paraId="30BB1563" w14:textId="77777777" w:rsidR="00BC541E" w:rsidRPr="008C0A3C" w:rsidRDefault="00BC541E">
      <w:pPr>
        <w:pStyle w:val="En-tte"/>
        <w:tabs>
          <w:tab w:val="clear" w:pos="9071"/>
        </w:tabs>
        <w:rPr>
          <w:rFonts w:ascii="Comic Sans MS" w:hAnsi="Comic Sans MS"/>
          <w:b/>
          <w:sz w:val="18"/>
        </w:rPr>
      </w:pPr>
      <w:r>
        <w:rPr>
          <w:sz w:val="18"/>
        </w:rPr>
        <w:t>Le Mandataire du groupement d’entreprises</w:t>
      </w:r>
      <w:r w:rsidRPr="008C0A3C">
        <w:rPr>
          <w:rStyle w:val="Appelnotedebasdep"/>
          <w:b/>
          <w:sz w:val="18"/>
        </w:rPr>
        <w:footnoteReference w:id="1"/>
      </w:r>
    </w:p>
    <w:p w14:paraId="143047AA" w14:textId="77777777" w:rsidR="00BC541E" w:rsidRDefault="00BC541E">
      <w:pPr>
        <w:pStyle w:val="En-tte"/>
        <w:tabs>
          <w:tab w:val="clear" w:pos="9071"/>
        </w:tabs>
        <w:jc w:val="both"/>
        <w:rPr>
          <w:rFonts w:ascii="Comic Sans MS" w:hAnsi="Comic Sans MS"/>
          <w:sz w:val="18"/>
        </w:rPr>
      </w:pPr>
      <w:r>
        <w:rPr>
          <w:rFonts w:ascii="Comic Sans MS" w:hAnsi="Comic Sans MS"/>
          <w:sz w:val="18"/>
        </w:rPr>
        <w:t xml:space="preserve">                </w:t>
      </w:r>
    </w:p>
    <w:p w14:paraId="1B3A104A" w14:textId="77777777" w:rsidR="00BC541E" w:rsidRDefault="00BC541E">
      <w:pPr>
        <w:pStyle w:val="En-tte"/>
        <w:tabs>
          <w:tab w:val="clear" w:pos="9071"/>
        </w:tabs>
        <w:ind w:right="7227"/>
        <w:rPr>
          <w:rFonts w:ascii="Comic Sans MS" w:hAnsi="Comic Sans MS"/>
          <w:sz w:val="20"/>
        </w:rPr>
      </w:pPr>
    </w:p>
    <w:p w14:paraId="1D8F9DF5" w14:textId="77777777" w:rsidR="00BC541E" w:rsidRDefault="00BC541E">
      <w:pPr>
        <w:pStyle w:val="En-tte"/>
        <w:tabs>
          <w:tab w:val="clear" w:pos="9071"/>
        </w:tabs>
        <w:ind w:right="7227"/>
        <w:rPr>
          <w:rFonts w:ascii="Comic Sans MS" w:hAnsi="Comic Sans MS"/>
          <w:sz w:val="20"/>
        </w:rPr>
      </w:pPr>
    </w:p>
    <w:p w14:paraId="29AB86E3" w14:textId="77777777" w:rsidR="00BC541E" w:rsidRDefault="00BC541E">
      <w:pPr>
        <w:pStyle w:val="En-tte"/>
        <w:numPr>
          <w:ilvl w:val="0"/>
          <w:numId w:val="18"/>
        </w:numPr>
        <w:tabs>
          <w:tab w:val="clear" w:pos="9071"/>
        </w:tabs>
        <w:ind w:right="5103"/>
        <w:rPr>
          <w:b/>
          <w:sz w:val="18"/>
        </w:rPr>
      </w:pPr>
      <w:r>
        <w:rPr>
          <w:b/>
          <w:i/>
          <w:sz w:val="18"/>
        </w:rPr>
        <w:t>Acceptation du sous-traitant</w:t>
      </w:r>
    </w:p>
    <w:p w14:paraId="346285DC" w14:textId="77777777" w:rsidR="00BC541E" w:rsidRDefault="00BC541E">
      <w:pPr>
        <w:pStyle w:val="En-tte"/>
        <w:tabs>
          <w:tab w:val="clear" w:pos="9071"/>
        </w:tabs>
        <w:ind w:right="7227"/>
        <w:rPr>
          <w:sz w:val="18"/>
        </w:rPr>
      </w:pPr>
    </w:p>
    <w:p w14:paraId="42B62921" w14:textId="77777777" w:rsidR="00BC541E" w:rsidRDefault="00BC541E">
      <w:pPr>
        <w:pStyle w:val="En-tte"/>
        <w:tabs>
          <w:tab w:val="clear" w:pos="9071"/>
        </w:tabs>
        <w:rPr>
          <w:b/>
          <w:smallCaps/>
          <w:sz w:val="18"/>
        </w:rPr>
      </w:pPr>
      <w:r>
        <w:rPr>
          <w:b/>
          <w:smallCaps/>
          <w:sz w:val="18"/>
        </w:rPr>
        <w:t xml:space="preserve">Acceptation du </w:t>
      </w:r>
      <w:proofErr w:type="spellStart"/>
      <w:r>
        <w:rPr>
          <w:b/>
          <w:smallCaps/>
          <w:sz w:val="18"/>
        </w:rPr>
        <w:t>sous traitant</w:t>
      </w:r>
      <w:proofErr w:type="spellEnd"/>
      <w:r>
        <w:rPr>
          <w:b/>
          <w:smallCaps/>
          <w:sz w:val="18"/>
        </w:rPr>
        <w:t xml:space="preserve"> et agrément de ses conditions de paiement :</w:t>
      </w:r>
    </w:p>
    <w:p w14:paraId="6154B984" w14:textId="77777777" w:rsidR="00BD13CB" w:rsidRDefault="00BD13CB">
      <w:pPr>
        <w:pStyle w:val="En-tte"/>
        <w:tabs>
          <w:tab w:val="clear" w:pos="9071"/>
        </w:tabs>
        <w:rPr>
          <w:b/>
          <w:smallCaps/>
          <w:sz w:val="18"/>
        </w:rPr>
      </w:pPr>
    </w:p>
    <w:p w14:paraId="0A5DF7B0" w14:textId="77777777" w:rsidR="00BC541E" w:rsidRDefault="00BC541E">
      <w:pPr>
        <w:pStyle w:val="En-tte"/>
        <w:tabs>
          <w:tab w:val="clear" w:pos="9071"/>
        </w:tabs>
        <w:rPr>
          <w:b/>
          <w:smallCaps/>
          <w:sz w:val="18"/>
        </w:rPr>
      </w:pPr>
    </w:p>
    <w:p w14:paraId="51F3E2A5" w14:textId="77777777" w:rsidR="00BC541E" w:rsidRPr="00874DC5" w:rsidRDefault="00BC541E" w:rsidP="00BD13CB">
      <w:pPr>
        <w:pStyle w:val="En-tte"/>
        <w:tabs>
          <w:tab w:val="clear" w:pos="9071"/>
        </w:tabs>
        <w:ind w:left="4254"/>
        <w:jc w:val="center"/>
        <w:rPr>
          <w:rFonts w:cs="Arial"/>
          <w:b/>
          <w:smallCaps/>
          <w:sz w:val="18"/>
          <w:szCs w:val="18"/>
        </w:rPr>
      </w:pPr>
      <w:r w:rsidRPr="00874DC5">
        <w:rPr>
          <w:rFonts w:cs="Arial"/>
          <w:b/>
          <w:smallCaps/>
          <w:sz w:val="18"/>
          <w:szCs w:val="18"/>
        </w:rPr>
        <w:t xml:space="preserve">A </w:t>
      </w:r>
      <w:r w:rsidR="00A84628">
        <w:rPr>
          <w:rFonts w:cs="Arial"/>
          <w:b/>
          <w:smallCaps/>
          <w:sz w:val="18"/>
          <w:szCs w:val="18"/>
        </w:rPr>
        <w:t>Jablines</w:t>
      </w:r>
      <w:r w:rsidRPr="00874DC5">
        <w:rPr>
          <w:rFonts w:cs="Arial"/>
          <w:b/>
          <w:smallCaps/>
          <w:sz w:val="18"/>
          <w:szCs w:val="18"/>
        </w:rPr>
        <w:t xml:space="preserve">, le </w:t>
      </w:r>
      <w:r w:rsidR="00BD13CB">
        <w:rPr>
          <w:rFonts w:cs="Arial"/>
          <w:b/>
          <w:smallCaps/>
          <w:sz w:val="18"/>
          <w:szCs w:val="18"/>
        </w:rPr>
        <w:t xml:space="preserve">     ………………</w:t>
      </w:r>
    </w:p>
    <w:p w14:paraId="144AA744" w14:textId="77777777" w:rsidR="00BC541E" w:rsidRPr="00874DC5" w:rsidRDefault="00BC541E" w:rsidP="00BD13CB">
      <w:pPr>
        <w:pStyle w:val="En-tte"/>
        <w:tabs>
          <w:tab w:val="clear" w:pos="9071"/>
        </w:tabs>
        <w:ind w:left="4254"/>
        <w:jc w:val="center"/>
        <w:rPr>
          <w:rFonts w:cs="Arial"/>
          <w:b/>
          <w:smallCaps/>
          <w:sz w:val="18"/>
          <w:szCs w:val="18"/>
        </w:rPr>
      </w:pPr>
    </w:p>
    <w:p w14:paraId="0EFF8E95" w14:textId="77777777" w:rsidR="00BC541E" w:rsidRPr="00874DC5" w:rsidRDefault="00BC541E" w:rsidP="00BD13CB">
      <w:pPr>
        <w:pStyle w:val="En-tte"/>
        <w:tabs>
          <w:tab w:val="clear" w:pos="9071"/>
        </w:tabs>
        <w:ind w:left="4254"/>
        <w:jc w:val="center"/>
        <w:rPr>
          <w:rFonts w:cs="Arial"/>
          <w:b/>
          <w:smallCaps/>
          <w:sz w:val="18"/>
          <w:szCs w:val="18"/>
        </w:rPr>
      </w:pPr>
      <w:r w:rsidRPr="00874DC5">
        <w:rPr>
          <w:rFonts w:cs="Arial"/>
          <w:b/>
          <w:smallCaps/>
          <w:sz w:val="18"/>
          <w:szCs w:val="18"/>
        </w:rPr>
        <w:t xml:space="preserve">Le </w:t>
      </w:r>
      <w:r w:rsidR="003935D6" w:rsidRPr="00874DC5">
        <w:rPr>
          <w:rFonts w:cs="Arial"/>
          <w:b/>
          <w:smallCaps/>
          <w:sz w:val="18"/>
          <w:szCs w:val="18"/>
        </w:rPr>
        <w:t>représentant</w:t>
      </w:r>
      <w:r w:rsidRPr="00874DC5">
        <w:rPr>
          <w:rFonts w:cs="Arial"/>
          <w:b/>
          <w:smallCaps/>
          <w:sz w:val="18"/>
          <w:szCs w:val="18"/>
        </w:rPr>
        <w:t xml:space="preserve"> légal du pouvoir adjudicateur</w:t>
      </w:r>
    </w:p>
    <w:p w14:paraId="7D0DAA6A" w14:textId="77777777" w:rsidR="00BC541E" w:rsidRPr="00874DC5" w:rsidRDefault="00BC541E" w:rsidP="003935D6">
      <w:pPr>
        <w:pStyle w:val="En-tte"/>
        <w:tabs>
          <w:tab w:val="clear" w:pos="9071"/>
        </w:tabs>
        <w:jc w:val="center"/>
        <w:rPr>
          <w:rFonts w:cs="Arial"/>
          <w:b/>
          <w:i/>
          <w:sz w:val="18"/>
          <w:szCs w:val="18"/>
        </w:rPr>
      </w:pPr>
    </w:p>
    <w:p w14:paraId="104F9EDE" w14:textId="77777777" w:rsidR="00111316" w:rsidRDefault="00111316" w:rsidP="00111316">
      <w:pPr>
        <w:widowControl/>
        <w:shd w:val="clear" w:color="auto" w:fill="FFFFFF"/>
        <w:ind w:left="3545"/>
        <w:jc w:val="center"/>
        <w:rPr>
          <w:rFonts w:ascii="Arial" w:hAnsi="Arial"/>
          <w:b/>
          <w:sz w:val="18"/>
          <w:szCs w:val="18"/>
        </w:rPr>
      </w:pPr>
    </w:p>
    <w:p w14:paraId="598E75F3" w14:textId="77777777" w:rsidR="00111316" w:rsidRPr="003071D2" w:rsidRDefault="00111316" w:rsidP="00BD13CB">
      <w:pPr>
        <w:widowControl/>
        <w:shd w:val="clear" w:color="auto" w:fill="FFFFFF"/>
        <w:ind w:left="4111"/>
        <w:jc w:val="center"/>
        <w:rPr>
          <w:rFonts w:ascii="Arial" w:hAnsi="Arial"/>
          <w:b/>
          <w:sz w:val="18"/>
          <w:szCs w:val="18"/>
        </w:rPr>
      </w:pPr>
      <w:r w:rsidRPr="003071D2">
        <w:rPr>
          <w:rFonts w:ascii="Arial" w:hAnsi="Arial"/>
          <w:b/>
          <w:sz w:val="18"/>
          <w:szCs w:val="18"/>
        </w:rPr>
        <w:t>Le président</w:t>
      </w:r>
      <w:r>
        <w:rPr>
          <w:rFonts w:ascii="Arial" w:hAnsi="Arial"/>
          <w:b/>
          <w:sz w:val="18"/>
          <w:szCs w:val="18"/>
        </w:rPr>
        <w:t xml:space="preserve"> du SMEAG</w:t>
      </w:r>
    </w:p>
    <w:p w14:paraId="494FDA2C" w14:textId="77777777" w:rsidR="00111316" w:rsidRDefault="00521E73" w:rsidP="00BD13CB">
      <w:pPr>
        <w:widowControl/>
        <w:shd w:val="clear" w:color="auto" w:fill="FFFFFF"/>
        <w:ind w:left="4111"/>
        <w:jc w:val="center"/>
        <w:rPr>
          <w:rFonts w:ascii="Arial" w:hAnsi="Arial"/>
          <w:b/>
          <w:sz w:val="24"/>
        </w:rPr>
      </w:pPr>
      <w:r>
        <w:rPr>
          <w:rFonts w:ascii="Arial" w:hAnsi="Arial"/>
          <w:b/>
          <w:sz w:val="18"/>
          <w:szCs w:val="18"/>
        </w:rPr>
        <w:t>Jean-</w:t>
      </w:r>
      <w:r w:rsidR="008C0A3C">
        <w:rPr>
          <w:rFonts w:ascii="Arial" w:hAnsi="Arial"/>
          <w:b/>
          <w:sz w:val="18"/>
          <w:szCs w:val="18"/>
        </w:rPr>
        <w:t>Mi</w:t>
      </w:r>
      <w:r>
        <w:rPr>
          <w:rFonts w:ascii="Arial" w:hAnsi="Arial"/>
          <w:b/>
          <w:sz w:val="18"/>
          <w:szCs w:val="18"/>
        </w:rPr>
        <w:t>chel BARAT</w:t>
      </w:r>
    </w:p>
    <w:p w14:paraId="17719D3C" w14:textId="77777777" w:rsidR="003935D6" w:rsidRDefault="003935D6" w:rsidP="00111316">
      <w:pPr>
        <w:pStyle w:val="RedTxt"/>
        <w:ind w:left="4536"/>
        <w:jc w:val="center"/>
        <w:rPr>
          <w:b/>
          <w:highlight w:val="red"/>
        </w:rPr>
      </w:pPr>
    </w:p>
    <w:p w14:paraId="7CA9B2B4" w14:textId="77777777" w:rsidR="00B06345" w:rsidRDefault="00B06345" w:rsidP="00111316">
      <w:pPr>
        <w:pStyle w:val="RedTxt"/>
        <w:ind w:left="4536"/>
        <w:jc w:val="center"/>
        <w:rPr>
          <w:b/>
          <w:highlight w:val="red"/>
        </w:rPr>
      </w:pPr>
    </w:p>
    <w:p w14:paraId="15398E2B" w14:textId="77777777" w:rsidR="00B06345" w:rsidRPr="00720D59" w:rsidRDefault="00B06345" w:rsidP="00111316">
      <w:pPr>
        <w:pStyle w:val="RedTxt"/>
        <w:ind w:left="4536"/>
        <w:jc w:val="center"/>
        <w:rPr>
          <w:b/>
          <w:highlight w:val="red"/>
        </w:rPr>
      </w:pPr>
    </w:p>
    <w:sectPr w:rsidR="00B06345" w:rsidRPr="00720D59" w:rsidSect="0081369E">
      <w:footerReference w:type="default" r:id="rId15"/>
      <w:type w:val="nextColumn"/>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8723" w14:textId="77777777" w:rsidR="009B3CB3" w:rsidRDefault="009B3CB3">
      <w:r>
        <w:separator/>
      </w:r>
    </w:p>
  </w:endnote>
  <w:endnote w:type="continuationSeparator" w:id="0">
    <w:p w14:paraId="29479F94" w14:textId="77777777" w:rsidR="009B3CB3" w:rsidRDefault="009B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15B" w14:textId="77777777" w:rsidR="00F579FE" w:rsidRDefault="00F579F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3E2658" w14:textId="77777777" w:rsidR="00F579FE" w:rsidRDefault="00F579F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DB00" w14:textId="77777777" w:rsidR="00F579FE" w:rsidRDefault="00F579FE">
    <w:pPr>
      <w:pStyle w:val="Pieddepage"/>
      <w:framePr w:wrap="around" w:vAnchor="text" w:hAnchor="margin" w:xAlign="right" w:y="1"/>
      <w:rPr>
        <w:rStyle w:val="Numrodepage"/>
      </w:rPr>
    </w:pPr>
  </w:p>
  <w:p w14:paraId="1C64482C" w14:textId="77777777" w:rsidR="00F579FE" w:rsidRDefault="00264B0F" w:rsidP="0081369E">
    <w:pPr>
      <w:pStyle w:val="Pieddepage"/>
      <w:widowControl/>
      <w:spacing w:before="40"/>
      <w:rPr>
        <w:sz w:val="16"/>
      </w:rPr>
    </w:pPr>
    <w:r>
      <w:rPr>
        <w:rStyle w:val="Numrodepage"/>
        <w:rFonts w:ascii="Arial" w:hAnsi="Arial"/>
        <w:sz w:val="16"/>
      </w:rPr>
      <w:t>Prestation de sécurité</w:t>
    </w:r>
    <w:r w:rsidR="00F579FE">
      <w:rPr>
        <w:rStyle w:val="Numrodepage"/>
        <w:rFonts w:ascii="Arial" w:hAnsi="Arial"/>
        <w:sz w:val="16"/>
      </w:rPr>
      <w:tab/>
    </w:r>
    <w:r w:rsidR="00F579FE">
      <w:rPr>
        <w:rStyle w:val="Numrodepage"/>
        <w:rFonts w:ascii="Arial" w:hAnsi="Arial"/>
        <w:sz w:val="16"/>
      </w:rPr>
      <w:tab/>
    </w:r>
    <w:r w:rsidR="00F579FE" w:rsidRPr="0081369E">
      <w:rPr>
        <w:rStyle w:val="Numrodepage"/>
        <w:rFonts w:ascii="Arial" w:hAnsi="Arial"/>
        <w:sz w:val="16"/>
      </w:rPr>
      <w:t xml:space="preserve">Page </w:t>
    </w:r>
    <w:r w:rsidR="00F579FE" w:rsidRPr="0081369E">
      <w:rPr>
        <w:rStyle w:val="Numrodepage"/>
        <w:rFonts w:ascii="Arial" w:hAnsi="Arial"/>
        <w:sz w:val="16"/>
      </w:rPr>
      <w:fldChar w:fldCharType="begin"/>
    </w:r>
    <w:r w:rsidR="00F579FE" w:rsidRPr="0081369E">
      <w:rPr>
        <w:rStyle w:val="Numrodepage"/>
        <w:rFonts w:ascii="Arial" w:hAnsi="Arial"/>
        <w:sz w:val="16"/>
      </w:rPr>
      <w:instrText xml:space="preserve"> PAGE </w:instrText>
    </w:r>
    <w:r w:rsidR="00F579FE" w:rsidRPr="0081369E">
      <w:rPr>
        <w:rStyle w:val="Numrodepage"/>
        <w:rFonts w:ascii="Arial" w:hAnsi="Arial"/>
        <w:sz w:val="16"/>
      </w:rPr>
      <w:fldChar w:fldCharType="separate"/>
    </w:r>
    <w:r w:rsidR="00C1030B">
      <w:rPr>
        <w:rStyle w:val="Numrodepage"/>
        <w:rFonts w:ascii="Arial" w:hAnsi="Arial"/>
        <w:noProof/>
        <w:sz w:val="16"/>
      </w:rPr>
      <w:t>2</w:t>
    </w:r>
    <w:r w:rsidR="00F579FE" w:rsidRPr="0081369E">
      <w:rPr>
        <w:rStyle w:val="Numrodepage"/>
        <w:rFonts w:ascii="Arial" w:hAnsi="Arial"/>
        <w:sz w:val="16"/>
      </w:rPr>
      <w:fldChar w:fldCharType="end"/>
    </w:r>
    <w:r w:rsidR="00F579FE" w:rsidRPr="0081369E">
      <w:rPr>
        <w:rStyle w:val="Numrodepage"/>
        <w:rFonts w:ascii="Arial" w:hAnsi="Arial"/>
        <w:sz w:val="16"/>
      </w:rPr>
      <w:t xml:space="preserve"> sur </w:t>
    </w:r>
    <w:r w:rsidR="00F579FE" w:rsidRPr="0081369E">
      <w:rPr>
        <w:rStyle w:val="Numrodepage"/>
        <w:rFonts w:ascii="Arial" w:hAnsi="Arial"/>
        <w:sz w:val="16"/>
      </w:rPr>
      <w:fldChar w:fldCharType="begin"/>
    </w:r>
    <w:r w:rsidR="00F579FE" w:rsidRPr="0081369E">
      <w:rPr>
        <w:rStyle w:val="Numrodepage"/>
        <w:rFonts w:ascii="Arial" w:hAnsi="Arial"/>
        <w:sz w:val="16"/>
      </w:rPr>
      <w:instrText xml:space="preserve"> NUMPAGES </w:instrText>
    </w:r>
    <w:r w:rsidR="00F579FE" w:rsidRPr="0081369E">
      <w:rPr>
        <w:rStyle w:val="Numrodepage"/>
        <w:rFonts w:ascii="Arial" w:hAnsi="Arial"/>
        <w:sz w:val="16"/>
      </w:rPr>
      <w:fldChar w:fldCharType="separate"/>
    </w:r>
    <w:r w:rsidR="00C1030B">
      <w:rPr>
        <w:rStyle w:val="Numrodepage"/>
        <w:rFonts w:ascii="Arial" w:hAnsi="Arial"/>
        <w:noProof/>
        <w:sz w:val="16"/>
      </w:rPr>
      <w:t>2</w:t>
    </w:r>
    <w:r w:rsidR="00F579FE" w:rsidRPr="0081369E">
      <w:rPr>
        <w:rStyle w:val="Numrodepage"/>
        <w:rFonts w:ascii="Arial" w:hAnsi="Arial"/>
        <w:sz w:val="16"/>
      </w:rPr>
      <w:fldChar w:fldCharType="end"/>
    </w:r>
    <w:r w:rsidR="00F579FE">
      <w:rPr>
        <w:rStyle w:val="Numrodepage"/>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9A59" w14:textId="77777777" w:rsidR="00F579FE" w:rsidRDefault="00264B0F" w:rsidP="00A70C79">
    <w:pPr>
      <w:pStyle w:val="Pieddepage"/>
      <w:widowControl/>
      <w:spacing w:before="40"/>
      <w:rPr>
        <w:sz w:val="16"/>
      </w:rPr>
    </w:pPr>
    <w:r>
      <w:rPr>
        <w:rStyle w:val="Numrodepage"/>
        <w:rFonts w:ascii="Arial" w:hAnsi="Arial"/>
        <w:sz w:val="16"/>
      </w:rPr>
      <w:t>Prestation de sécurité</w:t>
    </w:r>
    <w:r w:rsidR="00F579FE">
      <w:rPr>
        <w:rStyle w:val="Numrodepage"/>
        <w:rFonts w:ascii="Arial" w:hAnsi="Arial"/>
        <w:sz w:val="16"/>
      </w:rPr>
      <w:tab/>
    </w:r>
    <w:r w:rsidR="00F579FE">
      <w:rPr>
        <w:rStyle w:val="Numrodepage"/>
        <w:rFonts w:ascii="Arial" w:hAnsi="Arial"/>
        <w:sz w:val="16"/>
      </w:rPr>
      <w:tab/>
      <w:t>page 3 sur 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078639571"/>
      <w:docPartObj>
        <w:docPartGallery w:val="Page Numbers (Bottom of Page)"/>
        <w:docPartUnique/>
      </w:docPartObj>
    </w:sdtPr>
    <w:sdtContent>
      <w:p w14:paraId="332BB1E6" w14:textId="0C5A393D" w:rsidR="00F579FE" w:rsidRDefault="008F10C1">
        <w:pPr>
          <w:pStyle w:val="Pieddepage"/>
          <w:widowControl/>
          <w:spacing w:before="40"/>
          <w:ind w:right="360"/>
          <w:rPr>
            <w:sz w:val="16"/>
          </w:rPr>
        </w:pPr>
        <w:r w:rsidRPr="008F10C1">
          <w:rPr>
            <w:noProof/>
            <w:sz w:val="16"/>
          </w:rPr>
          <mc:AlternateContent>
            <mc:Choice Requires="wps">
              <w:drawing>
                <wp:anchor distT="0" distB="0" distL="114300" distR="114300" simplePos="0" relativeHeight="251659264" behindDoc="0" locked="0" layoutInCell="0" allowOverlap="1" wp14:anchorId="6A2C18A5" wp14:editId="539216EF">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3175" b="1905"/>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8BA5F43" w14:textId="77777777" w:rsidR="008F10C1" w:rsidRDefault="008F10C1">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C18A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8BA5F43" w14:textId="77777777" w:rsidR="008F10C1" w:rsidRDefault="008F10C1">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463B" w14:textId="77777777" w:rsidR="009B3CB3" w:rsidRDefault="009B3CB3">
      <w:r>
        <w:separator/>
      </w:r>
    </w:p>
  </w:footnote>
  <w:footnote w:type="continuationSeparator" w:id="0">
    <w:p w14:paraId="5448FCD6" w14:textId="77777777" w:rsidR="009B3CB3" w:rsidRDefault="009B3CB3">
      <w:r>
        <w:continuationSeparator/>
      </w:r>
    </w:p>
  </w:footnote>
  <w:footnote w:id="1">
    <w:p w14:paraId="06D05846" w14:textId="77777777" w:rsidR="00F579FE" w:rsidRDefault="00F579FE">
      <w:pPr>
        <w:pStyle w:val="Notedebasdepage"/>
        <w:ind w:left="142" w:hanging="142"/>
        <w:jc w:val="both"/>
        <w:rPr>
          <w:rFonts w:ascii="Comic Sans MS" w:hAnsi="Comic Sans MS"/>
          <w:b/>
          <w:color w:val="0000FF"/>
          <w:sz w:val="16"/>
        </w:rPr>
      </w:pPr>
      <w:r>
        <w:rPr>
          <w:rStyle w:val="Appelnotedebasdep"/>
          <w:b/>
          <w:color w:val="0000FF"/>
        </w:rPr>
        <w:footnoteRef/>
      </w:r>
      <w:r>
        <w:rPr>
          <w:b/>
          <w:color w:val="0000FF"/>
        </w:rPr>
        <w:t xml:space="preserve"> </w:t>
      </w:r>
      <w:r>
        <w:rPr>
          <w:rFonts w:ascii="Comic Sans MS" w:hAnsi="Comic Sans MS"/>
          <w:b/>
          <w:color w:val="0000FF"/>
          <w:sz w:val="16"/>
        </w:rPr>
        <w:t>En cas de groupement, si l’entreprise qui sous-traite n’est pas le mandataire, l’acte spécial de sous-traitance doit également être signé par le mandataire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DD4F" w14:textId="77777777" w:rsidR="00F579FE" w:rsidRDefault="00F579FE">
    <w:pPr>
      <w:pStyle w:val="En-tte"/>
      <w:rPr>
        <w:sz w:val="18"/>
      </w:rPr>
    </w:pPr>
    <w:r>
      <w:rPr>
        <w:sz w:val="18"/>
      </w:rPr>
      <w:t>Il de loisirs de Jablines-Annet</w:t>
    </w:r>
    <w:r>
      <w:rPr>
        <w:sz w:val="18"/>
      </w:rPr>
      <w:tab/>
    </w:r>
    <w:r>
      <w:rPr>
        <w:sz w:val="18"/>
      </w:rPr>
      <w:tab/>
      <w:t>ACTE D’ENGAGEMENT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405A" w14:textId="77777777" w:rsidR="00F579FE" w:rsidRDefault="00F579FE">
    <w:pPr>
      <w:pStyle w:val="En-tte"/>
      <w:rPr>
        <w:sz w:val="18"/>
      </w:rPr>
    </w:pPr>
    <w:r>
      <w:rPr>
        <w:sz w:val="18"/>
      </w:rPr>
      <w:t>Ile</w:t>
    </w:r>
    <w:r w:rsidRPr="006C0459">
      <w:rPr>
        <w:sz w:val="18"/>
      </w:rPr>
      <w:t xml:space="preserve"> de loisirs de Jablines-Annet</w:t>
    </w:r>
    <w:r>
      <w:rPr>
        <w:sz w:val="18"/>
      </w:rPr>
      <w:tab/>
    </w:r>
    <w:r>
      <w:rPr>
        <w:sz w:val="18"/>
      </w:rPr>
      <w:tab/>
      <w:t>ACTE D’ENGAGEMENT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C9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EA1059"/>
    <w:multiLevelType w:val="multilevel"/>
    <w:tmpl w:val="B18265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75F03"/>
    <w:multiLevelType w:val="singleLevel"/>
    <w:tmpl w:val="780A9868"/>
    <w:lvl w:ilvl="0">
      <w:start w:val="1"/>
      <w:numFmt w:val="bullet"/>
      <w:lvlText w:val=""/>
      <w:lvlJc w:val="left"/>
      <w:pPr>
        <w:tabs>
          <w:tab w:val="num" w:pos="360"/>
        </w:tabs>
        <w:ind w:left="360" w:hanging="360"/>
      </w:pPr>
      <w:rPr>
        <w:rFonts w:ascii="Symbol" w:hAnsi="Symbol" w:hint="default"/>
        <w:sz w:val="18"/>
      </w:rPr>
    </w:lvl>
  </w:abstractNum>
  <w:abstractNum w:abstractNumId="3" w15:restartNumberingAfterBreak="0">
    <w:nsid w:val="0D651416"/>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0D3116E"/>
    <w:multiLevelType w:val="singleLevel"/>
    <w:tmpl w:val="780A9868"/>
    <w:lvl w:ilvl="0">
      <w:start w:val="1"/>
      <w:numFmt w:val="bullet"/>
      <w:lvlText w:val=""/>
      <w:lvlJc w:val="left"/>
      <w:pPr>
        <w:tabs>
          <w:tab w:val="num" w:pos="360"/>
        </w:tabs>
        <w:ind w:left="360" w:hanging="360"/>
      </w:pPr>
      <w:rPr>
        <w:rFonts w:ascii="Symbol" w:hAnsi="Symbol" w:hint="default"/>
        <w:sz w:val="18"/>
      </w:rPr>
    </w:lvl>
  </w:abstractNum>
  <w:abstractNum w:abstractNumId="5" w15:restartNumberingAfterBreak="0">
    <w:nsid w:val="1ACA6F8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B11344"/>
    <w:multiLevelType w:val="multilevel"/>
    <w:tmpl w:val="A92214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D649E"/>
    <w:multiLevelType w:val="singleLevel"/>
    <w:tmpl w:val="0C7AEDF2"/>
    <w:lvl w:ilvl="0">
      <w:start w:val="1"/>
      <w:numFmt w:val="bullet"/>
      <w:lvlText w:val=""/>
      <w:lvlJc w:val="left"/>
      <w:pPr>
        <w:tabs>
          <w:tab w:val="num" w:pos="1636"/>
        </w:tabs>
        <w:ind w:left="1559" w:hanging="283"/>
      </w:pPr>
      <w:rPr>
        <w:rFonts w:ascii="Symbol" w:hAnsi="Symbol" w:hint="default"/>
        <w:sz w:val="14"/>
      </w:rPr>
    </w:lvl>
  </w:abstractNum>
  <w:abstractNum w:abstractNumId="8" w15:restartNumberingAfterBreak="0">
    <w:nsid w:val="23407E1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A90E3F"/>
    <w:multiLevelType w:val="singleLevel"/>
    <w:tmpl w:val="63121398"/>
    <w:lvl w:ilvl="0">
      <w:numFmt w:val="bullet"/>
      <w:lvlText w:val=""/>
      <w:lvlJc w:val="left"/>
      <w:pPr>
        <w:tabs>
          <w:tab w:val="num" w:pos="644"/>
        </w:tabs>
        <w:ind w:left="644" w:hanging="360"/>
      </w:pPr>
      <w:rPr>
        <w:rFonts w:ascii="Symbol" w:hAnsi="Symbol" w:hint="default"/>
      </w:rPr>
    </w:lvl>
  </w:abstractNum>
  <w:abstractNum w:abstractNumId="10" w15:restartNumberingAfterBreak="0">
    <w:nsid w:val="2D4032B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232CD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4140F6B"/>
    <w:multiLevelType w:val="singleLevel"/>
    <w:tmpl w:val="780A9868"/>
    <w:lvl w:ilvl="0">
      <w:start w:val="1"/>
      <w:numFmt w:val="bullet"/>
      <w:lvlText w:val=""/>
      <w:lvlJc w:val="left"/>
      <w:pPr>
        <w:tabs>
          <w:tab w:val="num" w:pos="360"/>
        </w:tabs>
        <w:ind w:left="360" w:hanging="360"/>
      </w:pPr>
      <w:rPr>
        <w:rFonts w:ascii="Symbol" w:hAnsi="Symbol" w:hint="default"/>
        <w:sz w:val="18"/>
      </w:rPr>
    </w:lvl>
  </w:abstractNum>
  <w:abstractNum w:abstractNumId="13" w15:restartNumberingAfterBreak="0">
    <w:nsid w:val="34991167"/>
    <w:multiLevelType w:val="singleLevel"/>
    <w:tmpl w:val="575CDA7C"/>
    <w:lvl w:ilvl="0">
      <w:start w:val="3"/>
      <w:numFmt w:val="bullet"/>
      <w:lvlText w:val="-"/>
      <w:lvlJc w:val="left"/>
      <w:pPr>
        <w:tabs>
          <w:tab w:val="num" w:pos="720"/>
        </w:tabs>
        <w:ind w:left="720" w:hanging="360"/>
      </w:pPr>
      <w:rPr>
        <w:rFonts w:ascii="Times New Roman" w:hAnsi="Times New Roman" w:hint="default"/>
      </w:rPr>
    </w:lvl>
  </w:abstractNum>
  <w:abstractNum w:abstractNumId="14" w15:restartNumberingAfterBreak="0">
    <w:nsid w:val="3BA73664"/>
    <w:multiLevelType w:val="singleLevel"/>
    <w:tmpl w:val="CBAC0CD2"/>
    <w:lvl w:ilvl="0">
      <w:numFmt w:val="bullet"/>
      <w:lvlText w:val="-"/>
      <w:lvlJc w:val="left"/>
      <w:pPr>
        <w:tabs>
          <w:tab w:val="num" w:pos="928"/>
        </w:tabs>
        <w:ind w:left="928" w:hanging="360"/>
      </w:pPr>
      <w:rPr>
        <w:rFonts w:ascii="Times New Roman" w:hAnsi="Times New Roman" w:hint="default"/>
      </w:rPr>
    </w:lvl>
  </w:abstractNum>
  <w:abstractNum w:abstractNumId="15" w15:restartNumberingAfterBreak="0">
    <w:nsid w:val="40D440E2"/>
    <w:multiLevelType w:val="hybridMultilevel"/>
    <w:tmpl w:val="05EA34B2"/>
    <w:lvl w:ilvl="0" w:tplc="63BC8DD0">
      <w:start w:val="2"/>
      <w:numFmt w:val="bullet"/>
      <w:lvlText w:val="-"/>
      <w:lvlJc w:val="left"/>
      <w:pPr>
        <w:ind w:left="1353" w:hanging="360"/>
      </w:pPr>
      <w:rPr>
        <w:rFonts w:ascii="Times New Roman" w:eastAsia="SimSun" w:hAnsi="Times New Roman"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6" w15:restartNumberingAfterBreak="0">
    <w:nsid w:val="46BE3576"/>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D30790B"/>
    <w:multiLevelType w:val="multilevel"/>
    <w:tmpl w:val="BD40D4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A4B0B"/>
    <w:multiLevelType w:val="singleLevel"/>
    <w:tmpl w:val="575CDA7C"/>
    <w:lvl w:ilvl="0">
      <w:start w:val="3"/>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4FA8295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367510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E4421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1252085"/>
    <w:multiLevelType w:val="singleLevel"/>
    <w:tmpl w:val="0C7AEDF2"/>
    <w:lvl w:ilvl="0">
      <w:start w:val="1"/>
      <w:numFmt w:val="bullet"/>
      <w:lvlText w:val=""/>
      <w:lvlJc w:val="left"/>
      <w:pPr>
        <w:tabs>
          <w:tab w:val="num" w:pos="1636"/>
        </w:tabs>
        <w:ind w:left="1559" w:hanging="283"/>
      </w:pPr>
      <w:rPr>
        <w:rFonts w:ascii="Symbol" w:hAnsi="Symbol" w:hint="default"/>
        <w:sz w:val="14"/>
      </w:rPr>
    </w:lvl>
  </w:abstractNum>
  <w:abstractNum w:abstractNumId="23" w15:restartNumberingAfterBreak="0">
    <w:nsid w:val="64A71BEF"/>
    <w:multiLevelType w:val="singleLevel"/>
    <w:tmpl w:val="595A388A"/>
    <w:lvl w:ilvl="0">
      <w:start w:val="5"/>
      <w:numFmt w:val="bullet"/>
      <w:lvlText w:val=""/>
      <w:lvlJc w:val="left"/>
      <w:pPr>
        <w:tabs>
          <w:tab w:val="num" w:pos="1134"/>
        </w:tabs>
        <w:ind w:left="1134" w:hanging="454"/>
      </w:pPr>
      <w:rPr>
        <w:rFonts w:ascii="Symbol" w:hAnsi="Symbol" w:hint="default"/>
      </w:rPr>
    </w:lvl>
  </w:abstractNum>
  <w:abstractNum w:abstractNumId="24" w15:restartNumberingAfterBreak="0">
    <w:nsid w:val="66922C1C"/>
    <w:multiLevelType w:val="singleLevel"/>
    <w:tmpl w:val="AB820796"/>
    <w:lvl w:ilvl="0">
      <w:start w:val="5"/>
      <w:numFmt w:val="bullet"/>
      <w:lvlText w:val=""/>
      <w:lvlJc w:val="left"/>
      <w:pPr>
        <w:tabs>
          <w:tab w:val="num" w:pos="1211"/>
        </w:tabs>
        <w:ind w:left="1211" w:hanging="360"/>
      </w:pPr>
      <w:rPr>
        <w:rFonts w:ascii="Symbol" w:hAnsi="Symbol" w:hint="default"/>
      </w:rPr>
    </w:lvl>
  </w:abstractNum>
  <w:abstractNum w:abstractNumId="25" w15:restartNumberingAfterBreak="0">
    <w:nsid w:val="688A56C4"/>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8F30217"/>
    <w:multiLevelType w:val="singleLevel"/>
    <w:tmpl w:val="D296474A"/>
    <w:lvl w:ilvl="0">
      <w:start w:val="1"/>
      <w:numFmt w:val="bullet"/>
      <w:lvlText w:val=""/>
      <w:lvlJc w:val="left"/>
      <w:pPr>
        <w:tabs>
          <w:tab w:val="num" w:pos="360"/>
        </w:tabs>
        <w:ind w:left="360" w:hanging="360"/>
      </w:pPr>
      <w:rPr>
        <w:rFonts w:ascii="Symbol" w:hAnsi="Symbol" w:hint="default"/>
        <w:sz w:val="18"/>
      </w:rPr>
    </w:lvl>
  </w:abstractNum>
  <w:abstractNum w:abstractNumId="27" w15:restartNumberingAfterBreak="0">
    <w:nsid w:val="6C151FED"/>
    <w:multiLevelType w:val="multilevel"/>
    <w:tmpl w:val="0546D0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47C3B"/>
    <w:multiLevelType w:val="singleLevel"/>
    <w:tmpl w:val="575CDA7C"/>
    <w:lvl w:ilvl="0">
      <w:start w:val="3"/>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70332D43"/>
    <w:multiLevelType w:val="multilevel"/>
    <w:tmpl w:val="91C245D8"/>
    <w:lvl w:ilvl="0">
      <w:start w:val="1"/>
      <w:numFmt w:val="decimal"/>
      <w:lvlText w:val="%1."/>
      <w:lvlJc w:val="left"/>
      <w:pPr>
        <w:tabs>
          <w:tab w:val="num" w:pos="720"/>
        </w:tabs>
        <w:ind w:left="720" w:hanging="360"/>
      </w:pPr>
      <w:rPr>
        <w:rFonts w:ascii="Times New Roman" w:hAnsi="Times New Roman"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30" w15:restartNumberingAfterBreak="0">
    <w:nsid w:val="720567C4"/>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4081FE8"/>
    <w:multiLevelType w:val="singleLevel"/>
    <w:tmpl w:val="6A363300"/>
    <w:lvl w:ilvl="0">
      <w:start w:val="1"/>
      <w:numFmt w:val="bullet"/>
      <w:lvlText w:val=""/>
      <w:lvlJc w:val="left"/>
      <w:pPr>
        <w:tabs>
          <w:tab w:val="num" w:pos="360"/>
        </w:tabs>
        <w:ind w:left="360" w:hanging="360"/>
      </w:pPr>
      <w:rPr>
        <w:rFonts w:ascii="Wingdings" w:hAnsi="Wingdings" w:hint="default"/>
        <w:sz w:val="20"/>
      </w:rPr>
    </w:lvl>
  </w:abstractNum>
  <w:abstractNum w:abstractNumId="32" w15:restartNumberingAfterBreak="0">
    <w:nsid w:val="7A387735"/>
    <w:multiLevelType w:val="multilevel"/>
    <w:tmpl w:val="03E255C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F14A04"/>
    <w:multiLevelType w:val="multilevel"/>
    <w:tmpl w:val="B76EA1F6"/>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4" w15:restartNumberingAfterBreak="0">
    <w:nsid w:val="7F9851D9"/>
    <w:multiLevelType w:val="singleLevel"/>
    <w:tmpl w:val="63121398"/>
    <w:lvl w:ilvl="0">
      <w:numFmt w:val="bullet"/>
      <w:lvlText w:val=""/>
      <w:lvlJc w:val="left"/>
      <w:pPr>
        <w:tabs>
          <w:tab w:val="num" w:pos="644"/>
        </w:tabs>
        <w:ind w:left="644" w:hanging="360"/>
      </w:pPr>
      <w:rPr>
        <w:rFonts w:ascii="Symbol" w:hAnsi="Symbol" w:hint="default"/>
      </w:rPr>
    </w:lvl>
  </w:abstractNum>
  <w:num w:numId="1" w16cid:durableId="681397497">
    <w:abstractNumId w:val="17"/>
  </w:num>
  <w:num w:numId="2" w16cid:durableId="621039795">
    <w:abstractNumId w:val="27"/>
  </w:num>
  <w:num w:numId="3" w16cid:durableId="967394983">
    <w:abstractNumId w:val="1"/>
  </w:num>
  <w:num w:numId="4" w16cid:durableId="1838498462">
    <w:abstractNumId w:val="6"/>
  </w:num>
  <w:num w:numId="5" w16cid:durableId="1748919668">
    <w:abstractNumId w:val="29"/>
  </w:num>
  <w:num w:numId="6" w16cid:durableId="1411343323">
    <w:abstractNumId w:val="32"/>
  </w:num>
  <w:num w:numId="7" w16cid:durableId="177082452">
    <w:abstractNumId w:val="26"/>
  </w:num>
  <w:num w:numId="8" w16cid:durableId="450589541">
    <w:abstractNumId w:val="2"/>
  </w:num>
  <w:num w:numId="9" w16cid:durableId="2144813602">
    <w:abstractNumId w:val="23"/>
  </w:num>
  <w:num w:numId="10" w16cid:durableId="1274944978">
    <w:abstractNumId w:val="12"/>
  </w:num>
  <w:num w:numId="11" w16cid:durableId="875312892">
    <w:abstractNumId w:val="24"/>
  </w:num>
  <w:num w:numId="12" w16cid:durableId="650986270">
    <w:abstractNumId w:val="7"/>
  </w:num>
  <w:num w:numId="13" w16cid:durableId="2065449801">
    <w:abstractNumId w:val="22"/>
  </w:num>
  <w:num w:numId="14" w16cid:durableId="951397033">
    <w:abstractNumId w:val="4"/>
  </w:num>
  <w:num w:numId="15" w16cid:durableId="1428581197">
    <w:abstractNumId w:val="34"/>
  </w:num>
  <w:num w:numId="16" w16cid:durableId="1402020956">
    <w:abstractNumId w:val="9"/>
  </w:num>
  <w:num w:numId="17" w16cid:durableId="829977681">
    <w:abstractNumId w:val="14"/>
  </w:num>
  <w:num w:numId="18" w16cid:durableId="2061705545">
    <w:abstractNumId w:val="16"/>
  </w:num>
  <w:num w:numId="19" w16cid:durableId="726074994">
    <w:abstractNumId w:val="5"/>
  </w:num>
  <w:num w:numId="20" w16cid:durableId="1807241216">
    <w:abstractNumId w:val="8"/>
  </w:num>
  <w:num w:numId="21" w16cid:durableId="1708794268">
    <w:abstractNumId w:val="0"/>
  </w:num>
  <w:num w:numId="22" w16cid:durableId="191695343">
    <w:abstractNumId w:val="11"/>
  </w:num>
  <w:num w:numId="23" w16cid:durableId="298413691">
    <w:abstractNumId w:val="20"/>
  </w:num>
  <w:num w:numId="24" w16cid:durableId="210924784">
    <w:abstractNumId w:val="21"/>
  </w:num>
  <w:num w:numId="25" w16cid:durableId="1787966087">
    <w:abstractNumId w:val="10"/>
  </w:num>
  <w:num w:numId="26" w16cid:durableId="2101754234">
    <w:abstractNumId w:val="30"/>
  </w:num>
  <w:num w:numId="27" w16cid:durableId="1495366990">
    <w:abstractNumId w:val="3"/>
  </w:num>
  <w:num w:numId="28" w16cid:durableId="1192575843">
    <w:abstractNumId w:val="25"/>
  </w:num>
  <w:num w:numId="29" w16cid:durableId="1142892772">
    <w:abstractNumId w:val="19"/>
  </w:num>
  <w:num w:numId="30" w16cid:durableId="1403916910">
    <w:abstractNumId w:val="33"/>
  </w:num>
  <w:num w:numId="31" w16cid:durableId="86271359">
    <w:abstractNumId w:val="28"/>
  </w:num>
  <w:num w:numId="32" w16cid:durableId="78453349">
    <w:abstractNumId w:val="13"/>
  </w:num>
  <w:num w:numId="33" w16cid:durableId="1921137717">
    <w:abstractNumId w:val="18"/>
  </w:num>
  <w:num w:numId="34" w16cid:durableId="1652246166">
    <w:abstractNumId w:val="31"/>
  </w:num>
  <w:num w:numId="35" w16cid:durableId="8119454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41E"/>
    <w:rsid w:val="00000B7B"/>
    <w:rsid w:val="00070DBC"/>
    <w:rsid w:val="000974E4"/>
    <w:rsid w:val="000F48C4"/>
    <w:rsid w:val="00111316"/>
    <w:rsid w:val="001113A6"/>
    <w:rsid w:val="00132226"/>
    <w:rsid w:val="001327FC"/>
    <w:rsid w:val="0014389B"/>
    <w:rsid w:val="00162F9B"/>
    <w:rsid w:val="00177628"/>
    <w:rsid w:val="0018524E"/>
    <w:rsid w:val="001944D8"/>
    <w:rsid w:val="001F400D"/>
    <w:rsid w:val="001F4EAF"/>
    <w:rsid w:val="002140D3"/>
    <w:rsid w:val="00226A0C"/>
    <w:rsid w:val="00261B55"/>
    <w:rsid w:val="00264B0F"/>
    <w:rsid w:val="00287FA6"/>
    <w:rsid w:val="002903C2"/>
    <w:rsid w:val="002A08D9"/>
    <w:rsid w:val="002A5602"/>
    <w:rsid w:val="002C1558"/>
    <w:rsid w:val="002E2479"/>
    <w:rsid w:val="003071D2"/>
    <w:rsid w:val="00322C7A"/>
    <w:rsid w:val="00326DE3"/>
    <w:rsid w:val="00330754"/>
    <w:rsid w:val="00344FC0"/>
    <w:rsid w:val="003551DE"/>
    <w:rsid w:val="003616AC"/>
    <w:rsid w:val="00382EC9"/>
    <w:rsid w:val="00392C66"/>
    <w:rsid w:val="003935D6"/>
    <w:rsid w:val="003A4C1A"/>
    <w:rsid w:val="003A735C"/>
    <w:rsid w:val="003B4E06"/>
    <w:rsid w:val="003D3C4B"/>
    <w:rsid w:val="0040230C"/>
    <w:rsid w:val="00433B2A"/>
    <w:rsid w:val="0043761C"/>
    <w:rsid w:val="00440C9F"/>
    <w:rsid w:val="004A3EEB"/>
    <w:rsid w:val="004F06CB"/>
    <w:rsid w:val="00506BA7"/>
    <w:rsid w:val="00521E73"/>
    <w:rsid w:val="00541FD9"/>
    <w:rsid w:val="005968BD"/>
    <w:rsid w:val="005B0A37"/>
    <w:rsid w:val="005B7ECA"/>
    <w:rsid w:val="005D077B"/>
    <w:rsid w:val="005E3E51"/>
    <w:rsid w:val="005E492E"/>
    <w:rsid w:val="005E55B6"/>
    <w:rsid w:val="00606F81"/>
    <w:rsid w:val="00612B42"/>
    <w:rsid w:val="006234F5"/>
    <w:rsid w:val="00627E2F"/>
    <w:rsid w:val="00651827"/>
    <w:rsid w:val="00663C34"/>
    <w:rsid w:val="006C0459"/>
    <w:rsid w:val="006D0F20"/>
    <w:rsid w:val="006E6F14"/>
    <w:rsid w:val="006F6E77"/>
    <w:rsid w:val="007150E9"/>
    <w:rsid w:val="00720D59"/>
    <w:rsid w:val="00722CC7"/>
    <w:rsid w:val="007335DD"/>
    <w:rsid w:val="00736D22"/>
    <w:rsid w:val="00746ED7"/>
    <w:rsid w:val="00772477"/>
    <w:rsid w:val="00793C05"/>
    <w:rsid w:val="007A25A1"/>
    <w:rsid w:val="007B090F"/>
    <w:rsid w:val="007E198F"/>
    <w:rsid w:val="007E4E16"/>
    <w:rsid w:val="007E585C"/>
    <w:rsid w:val="007E63B9"/>
    <w:rsid w:val="0081369E"/>
    <w:rsid w:val="00815FA8"/>
    <w:rsid w:val="0083411C"/>
    <w:rsid w:val="0083436F"/>
    <w:rsid w:val="008439C6"/>
    <w:rsid w:val="00844245"/>
    <w:rsid w:val="00871D2E"/>
    <w:rsid w:val="00874DC5"/>
    <w:rsid w:val="00880F51"/>
    <w:rsid w:val="00884B2A"/>
    <w:rsid w:val="0089319C"/>
    <w:rsid w:val="00894204"/>
    <w:rsid w:val="008B1C0E"/>
    <w:rsid w:val="008C0A3C"/>
    <w:rsid w:val="008C701F"/>
    <w:rsid w:val="008F10C1"/>
    <w:rsid w:val="00912A45"/>
    <w:rsid w:val="0091346A"/>
    <w:rsid w:val="00923AC6"/>
    <w:rsid w:val="0093771F"/>
    <w:rsid w:val="00984858"/>
    <w:rsid w:val="009B3CB3"/>
    <w:rsid w:val="009C6973"/>
    <w:rsid w:val="009F2BD9"/>
    <w:rsid w:val="00A324A7"/>
    <w:rsid w:val="00A32C59"/>
    <w:rsid w:val="00A64583"/>
    <w:rsid w:val="00A70C79"/>
    <w:rsid w:val="00A84628"/>
    <w:rsid w:val="00A8615A"/>
    <w:rsid w:val="00AD14BD"/>
    <w:rsid w:val="00B00945"/>
    <w:rsid w:val="00B06345"/>
    <w:rsid w:val="00B17EAB"/>
    <w:rsid w:val="00B40A0A"/>
    <w:rsid w:val="00B604CE"/>
    <w:rsid w:val="00B77FE8"/>
    <w:rsid w:val="00B82BE7"/>
    <w:rsid w:val="00B93515"/>
    <w:rsid w:val="00BC541E"/>
    <w:rsid w:val="00BD13CB"/>
    <w:rsid w:val="00BD2AA9"/>
    <w:rsid w:val="00BD3380"/>
    <w:rsid w:val="00BF4AA3"/>
    <w:rsid w:val="00C040A7"/>
    <w:rsid w:val="00C05F94"/>
    <w:rsid w:val="00C1030B"/>
    <w:rsid w:val="00C164C6"/>
    <w:rsid w:val="00C72642"/>
    <w:rsid w:val="00CA1F50"/>
    <w:rsid w:val="00CC1C3B"/>
    <w:rsid w:val="00CC2FD8"/>
    <w:rsid w:val="00CD35CA"/>
    <w:rsid w:val="00CF4577"/>
    <w:rsid w:val="00CF6F57"/>
    <w:rsid w:val="00D07649"/>
    <w:rsid w:val="00D1779C"/>
    <w:rsid w:val="00D43711"/>
    <w:rsid w:val="00D5666A"/>
    <w:rsid w:val="00D67DFA"/>
    <w:rsid w:val="00D864F0"/>
    <w:rsid w:val="00D9054E"/>
    <w:rsid w:val="00D90B06"/>
    <w:rsid w:val="00DB7A31"/>
    <w:rsid w:val="00DC0ED7"/>
    <w:rsid w:val="00DD5F68"/>
    <w:rsid w:val="00E24520"/>
    <w:rsid w:val="00E461DA"/>
    <w:rsid w:val="00E51CFD"/>
    <w:rsid w:val="00E53AC5"/>
    <w:rsid w:val="00E962A4"/>
    <w:rsid w:val="00ED1EB7"/>
    <w:rsid w:val="00EE7679"/>
    <w:rsid w:val="00F0233D"/>
    <w:rsid w:val="00F03A84"/>
    <w:rsid w:val="00F579FE"/>
    <w:rsid w:val="00F66192"/>
    <w:rsid w:val="00F678B8"/>
    <w:rsid w:val="00F76C4A"/>
    <w:rsid w:val="00F80786"/>
    <w:rsid w:val="00F84EE5"/>
    <w:rsid w:val="00F94362"/>
    <w:rsid w:val="00F9643E"/>
    <w:rsid w:val="00FB02AD"/>
    <w:rsid w:val="00FB67D2"/>
    <w:rsid w:val="00FD1F75"/>
    <w:rsid w:val="00FE0C3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AFC41"/>
  <w15:docId w15:val="{272DD692-D0C8-4A0F-B622-13AB5108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pPr>
  </w:style>
  <w:style w:type="paragraph" w:styleId="Titre1">
    <w:name w:val="heading 1"/>
    <w:basedOn w:val="Normal"/>
    <w:next w:val="Normal"/>
    <w:qFormat/>
    <w:pPr>
      <w:keepNext/>
      <w:widowControl/>
      <w:tabs>
        <w:tab w:val="left" w:pos="3686"/>
      </w:tabs>
      <w:jc w:val="center"/>
      <w:outlineLvl w:val="0"/>
    </w:pPr>
    <w:rPr>
      <w:rFonts w:ascii="Arial" w:hAnsi="Arial"/>
      <w:b/>
      <w:i/>
      <w:sz w:val="18"/>
    </w:rPr>
  </w:style>
  <w:style w:type="paragraph" w:styleId="Titre2">
    <w:name w:val="heading 2"/>
    <w:basedOn w:val="Normal"/>
    <w:next w:val="Normal"/>
    <w:qFormat/>
    <w:pPr>
      <w:keepNext/>
      <w:widowControl/>
      <w:shd w:val="clear" w:color="auto" w:fill="FFFFFF"/>
      <w:outlineLvl w:val="1"/>
    </w:pPr>
    <w:rPr>
      <w:rFonts w:ascii="Arial" w:hAnsi="Arial"/>
      <w:b/>
      <w:sz w:val="24"/>
    </w:rPr>
  </w:style>
  <w:style w:type="paragraph" w:styleId="Titre3">
    <w:name w:val="heading 3"/>
    <w:basedOn w:val="Normal"/>
    <w:next w:val="Normal"/>
    <w:qFormat/>
    <w:pPr>
      <w:keepNext/>
      <w:keepLines w:val="0"/>
      <w:widowControl/>
      <w:outlineLvl w:val="2"/>
    </w:pPr>
    <w:rPr>
      <w:rFonts w:ascii="Arial" w:hAnsi="Arial"/>
      <w:b/>
      <w:caps/>
      <w:sz w:val="16"/>
    </w:rPr>
  </w:style>
  <w:style w:type="paragraph" w:styleId="Titre9">
    <w:name w:val="heading 9"/>
    <w:basedOn w:val="Normal"/>
    <w:next w:val="Normal"/>
    <w:qFormat/>
    <w:pPr>
      <w:keepNext/>
      <w:keepLines w:val="0"/>
      <w:widowControl/>
      <w:outlineLvl w:val="8"/>
    </w:pPr>
    <w:rPr>
      <w:rFonts w:ascii="Comic Sans MS" w:hAnsi="Comic Sans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b/>
      <w:kern w:val="32"/>
      <w:sz w:val="32"/>
    </w:rPr>
  </w:style>
  <w:style w:type="character" w:customStyle="1" w:styleId="Titre2Car">
    <w:name w:val="Titre 2 Car"/>
    <w:rPr>
      <w:rFonts w:ascii="Cambria" w:eastAsia="Times New Roman" w:hAnsi="Cambria"/>
      <w:b/>
      <w:i/>
      <w:sz w:val="28"/>
    </w:rPr>
  </w:style>
  <w:style w:type="character" w:customStyle="1" w:styleId="Titre3Car">
    <w:name w:val="Titre 3 Car"/>
    <w:rPr>
      <w:rFonts w:ascii="Cambria" w:eastAsia="Times New Roman" w:hAnsi="Cambria"/>
      <w:b/>
      <w:sz w:val="26"/>
    </w:rPr>
  </w:style>
  <w:style w:type="paragraph" w:styleId="Pieddepage">
    <w:name w:val="footer"/>
    <w:basedOn w:val="Normal"/>
    <w:semiHidden/>
    <w:pPr>
      <w:tabs>
        <w:tab w:val="center" w:pos="4819"/>
        <w:tab w:val="right" w:pos="9071"/>
      </w:tabs>
    </w:pPr>
    <w:rPr>
      <w:rFonts w:ascii="Arial" w:hAnsi="Arial"/>
      <w:sz w:val="24"/>
    </w:rPr>
  </w:style>
  <w:style w:type="character" w:customStyle="1" w:styleId="PieddepageCar">
    <w:name w:val="Pied de page Car"/>
    <w:rPr>
      <w:rFonts w:ascii="Times New Roman" w:hAnsi="Times New Roman"/>
    </w:rPr>
  </w:style>
  <w:style w:type="paragraph" w:styleId="En-tte">
    <w:name w:val="header"/>
    <w:basedOn w:val="Normal"/>
    <w:semiHidden/>
    <w:pPr>
      <w:tabs>
        <w:tab w:val="center" w:pos="4819"/>
        <w:tab w:val="right" w:pos="9071"/>
      </w:tabs>
    </w:pPr>
    <w:rPr>
      <w:rFonts w:ascii="Arial" w:hAnsi="Arial"/>
      <w:sz w:val="24"/>
    </w:rPr>
  </w:style>
  <w:style w:type="character" w:customStyle="1" w:styleId="En-tteCar">
    <w:name w:val="En-tête Car"/>
    <w:rPr>
      <w:rFonts w:ascii="Times New Roman" w:hAnsi="Times New Roman"/>
    </w:rPr>
  </w:style>
  <w:style w:type="paragraph" w:customStyle="1" w:styleId="RedTitre">
    <w:name w:val="RedTitre"/>
    <w:basedOn w:val="Normal"/>
    <w:pPr>
      <w:framePr w:hSpace="142" w:wrap="auto" w:vAnchor="text" w:hAnchor="text" w:xAlign="center" w:y="1"/>
      <w:jc w:val="center"/>
    </w:pPr>
    <w:rPr>
      <w:rFonts w:ascii="Arial" w:hAnsi="Arial"/>
      <w:b/>
      <w:sz w:val="22"/>
    </w:rPr>
  </w:style>
  <w:style w:type="paragraph" w:customStyle="1" w:styleId="RedLiRub">
    <w:name w:val="RedLiRub"/>
    <w:basedOn w:val="Normal"/>
    <w:rPr>
      <w:rFonts w:ascii="Arial" w:hAnsi="Arial"/>
      <w:sz w:val="22"/>
    </w:rPr>
  </w:style>
  <w:style w:type="paragraph" w:customStyle="1" w:styleId="RedTitre2">
    <w:name w:val="RedTitre2"/>
    <w:basedOn w:val="Normal"/>
    <w:pPr>
      <w:keepNext/>
      <w:pBdr>
        <w:top w:val="single" w:sz="6" w:space="1" w:color="auto"/>
        <w:left w:val="single" w:sz="6" w:space="1" w:color="auto"/>
        <w:bottom w:val="single" w:sz="6" w:space="1" w:color="auto"/>
        <w:right w:val="single" w:sz="6" w:space="1" w:color="auto"/>
      </w:pBdr>
      <w:spacing w:before="240" w:after="60"/>
    </w:pPr>
    <w:rPr>
      <w:rFonts w:ascii="Arial" w:hAnsi="Arial"/>
      <w:b/>
      <w:sz w:val="24"/>
    </w:rPr>
  </w:style>
  <w:style w:type="paragraph" w:customStyle="1" w:styleId="RedNomDoc">
    <w:name w:val="RedNomDoc"/>
    <w:basedOn w:val="Normal"/>
    <w:pPr>
      <w:jc w:val="center"/>
    </w:pPr>
    <w:rPr>
      <w:rFonts w:ascii="Arial" w:hAnsi="Arial"/>
      <w:b/>
      <w:sz w:val="30"/>
    </w:rPr>
  </w:style>
  <w:style w:type="paragraph" w:customStyle="1" w:styleId="RedTitre1">
    <w:name w:val="RedTitre1"/>
    <w:basedOn w:val="Normal"/>
    <w:pPr>
      <w:framePr w:hSpace="142" w:wrap="auto" w:vAnchor="text" w:hAnchor="text" w:xAlign="center" w:y="1"/>
      <w:jc w:val="center"/>
    </w:pPr>
    <w:rPr>
      <w:rFonts w:ascii="Arial" w:hAnsi="Arial"/>
      <w:b/>
      <w:sz w:val="22"/>
    </w:rPr>
  </w:style>
  <w:style w:type="paragraph" w:customStyle="1" w:styleId="RedPara">
    <w:name w:val="RedPara"/>
    <w:basedOn w:val="Normal"/>
    <w:pPr>
      <w:keepNext/>
      <w:spacing w:before="120" w:after="60"/>
    </w:pPr>
    <w:rPr>
      <w:rFonts w:ascii="Arial" w:hAnsi="Arial"/>
      <w:b/>
      <w:sz w:val="22"/>
    </w:rPr>
  </w:style>
  <w:style w:type="paragraph" w:customStyle="1" w:styleId="RedRub">
    <w:name w:val="RedRub"/>
    <w:basedOn w:val="Normal"/>
    <w:pPr>
      <w:keepNext/>
      <w:spacing w:before="60" w:after="60"/>
    </w:pPr>
    <w:rPr>
      <w:rFonts w:ascii="Arial" w:hAnsi="Arial"/>
      <w:b/>
      <w:sz w:val="22"/>
    </w:rPr>
  </w:style>
  <w:style w:type="paragraph" w:customStyle="1" w:styleId="RedTxt">
    <w:name w:val="RedTxt"/>
    <w:basedOn w:val="Normal"/>
    <w:rPr>
      <w:rFonts w:ascii="Arial" w:hAnsi="Arial"/>
      <w:sz w:val="18"/>
    </w:rPr>
  </w:style>
  <w:style w:type="character" w:styleId="Numrodepage">
    <w:name w:val="page number"/>
    <w:semiHidden/>
    <w:rPr>
      <w:rFonts w:ascii="Times New Roman" w:hAnsi="Times New Roman"/>
    </w:rPr>
  </w:style>
  <w:style w:type="character" w:styleId="Lienhypertexte">
    <w:name w:val="Hyperlink"/>
    <w:semiHidden/>
    <w:rPr>
      <w:rFonts w:ascii="Times New Roman" w:hAnsi="Times New Roman"/>
      <w:color w:val="0000FF"/>
      <w:u w:val="single"/>
    </w:rPr>
  </w:style>
  <w:style w:type="character" w:styleId="Marquedecommentaire">
    <w:name w:val="annotation reference"/>
    <w:semiHidden/>
    <w:rPr>
      <w:rFonts w:ascii="Times New Roman" w:hAnsi="Times New Roman"/>
      <w:sz w:val="16"/>
    </w:rPr>
  </w:style>
  <w:style w:type="paragraph" w:styleId="Retraitcorpsdetexte2">
    <w:name w:val="Body Text Indent 2"/>
    <w:basedOn w:val="Normal"/>
    <w:semiHidden/>
    <w:pPr>
      <w:keepLines w:val="0"/>
      <w:widowControl/>
      <w:ind w:left="2268"/>
    </w:pPr>
    <w:rPr>
      <w:rFonts w:ascii="Arial" w:hAnsi="Arial"/>
      <w:i/>
      <w:sz w:val="16"/>
    </w:rPr>
  </w:style>
  <w:style w:type="character" w:customStyle="1" w:styleId="Retraitcorpsdetexte2Car">
    <w:name w:val="Retrait corps de texte 2 Car"/>
    <w:rPr>
      <w:rFonts w:ascii="Times New Roman" w:hAnsi="Times New Roman"/>
    </w:rPr>
  </w:style>
  <w:style w:type="paragraph" w:styleId="Commentaire">
    <w:name w:val="annotation text"/>
    <w:basedOn w:val="Normal"/>
    <w:semiHidden/>
  </w:style>
  <w:style w:type="character" w:customStyle="1" w:styleId="CommentaireCar">
    <w:name w:val="Commentaire Car"/>
    <w:rPr>
      <w:rFonts w:ascii="Times New Roman" w:hAnsi="Times New Roman"/>
    </w:rPr>
  </w:style>
  <w:style w:type="paragraph" w:customStyle="1" w:styleId="Objetducommentaire1">
    <w:name w:val="Objet du commentaire1"/>
    <w:basedOn w:val="Commentaire"/>
    <w:next w:val="Commentaire"/>
    <w:rPr>
      <w:b/>
    </w:rPr>
  </w:style>
  <w:style w:type="character" w:customStyle="1" w:styleId="ObjetducommentaireCar">
    <w:name w:val="Objet du commentaire Car"/>
    <w:rPr>
      <w:rFonts w:ascii="Times New Roman" w:hAnsi="Times New Roman"/>
      <w:b/>
    </w:rPr>
  </w:style>
  <w:style w:type="paragraph" w:customStyle="1" w:styleId="Textedebulles1">
    <w:name w:val="Texte de bulles1"/>
    <w:basedOn w:val="Normal"/>
    <w:rPr>
      <w:rFonts w:ascii="Tahoma" w:hAnsi="Tahoma"/>
      <w:sz w:val="16"/>
    </w:rPr>
  </w:style>
  <w:style w:type="character" w:customStyle="1" w:styleId="TextedebullesCar">
    <w:name w:val="Texte de bulles Car"/>
    <w:rPr>
      <w:rFonts w:ascii="Tahoma" w:hAnsi="Tahoma"/>
      <w:sz w:val="16"/>
    </w:rPr>
  </w:style>
  <w:style w:type="character" w:styleId="Lienhypertextesuivivisit">
    <w:name w:val="FollowedHyperlink"/>
    <w:semiHidden/>
    <w:rPr>
      <w:rFonts w:ascii="Times New Roman" w:hAnsi="Times New Roman"/>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Corpsdetexte2">
    <w:name w:val="Body Text 2"/>
    <w:basedOn w:val="Normal"/>
    <w:semiHidden/>
    <w:pPr>
      <w:keepLines w:val="0"/>
      <w:widowControl/>
      <w:jc w:val="both"/>
    </w:pPr>
    <w:rPr>
      <w:rFonts w:ascii="Comic Sans MS" w:hAnsi="Comic Sans MS"/>
      <w:b/>
      <w:smallCaps/>
      <w:u w:val="dotted"/>
    </w:rPr>
  </w:style>
  <w:style w:type="paragraph" w:styleId="Corpsdetexte">
    <w:name w:val="Body Text"/>
    <w:basedOn w:val="Normal"/>
    <w:semiHidden/>
    <w:pPr>
      <w:jc w:val="both"/>
    </w:pPr>
    <w:rPr>
      <w:b/>
    </w:rPr>
  </w:style>
  <w:style w:type="paragraph" w:styleId="Notedefin">
    <w:name w:val="endnote text"/>
    <w:basedOn w:val="Normal"/>
    <w:link w:val="NotedefinCar"/>
    <w:uiPriority w:val="99"/>
    <w:semiHidden/>
    <w:unhideWhenUsed/>
    <w:rsid w:val="00177628"/>
  </w:style>
  <w:style w:type="character" w:customStyle="1" w:styleId="NotedefinCar">
    <w:name w:val="Note de fin Car"/>
    <w:basedOn w:val="Policepardfaut"/>
    <w:link w:val="Notedefin"/>
    <w:uiPriority w:val="99"/>
    <w:semiHidden/>
    <w:rsid w:val="00177628"/>
  </w:style>
  <w:style w:type="character" w:styleId="Appeldenotedefin">
    <w:name w:val="endnote reference"/>
    <w:uiPriority w:val="99"/>
    <w:semiHidden/>
    <w:unhideWhenUsed/>
    <w:rsid w:val="00177628"/>
    <w:rPr>
      <w:vertAlign w:val="superscript"/>
    </w:rPr>
  </w:style>
  <w:style w:type="paragraph" w:styleId="Textedebulles">
    <w:name w:val="Balloon Text"/>
    <w:basedOn w:val="Normal"/>
    <w:link w:val="TextedebullesCar1"/>
    <w:uiPriority w:val="99"/>
    <w:semiHidden/>
    <w:unhideWhenUsed/>
    <w:rsid w:val="007A25A1"/>
    <w:rPr>
      <w:rFonts w:ascii="Tahoma" w:hAnsi="Tahoma" w:cs="Tahoma"/>
      <w:sz w:val="16"/>
      <w:szCs w:val="16"/>
    </w:rPr>
  </w:style>
  <w:style w:type="character" w:customStyle="1" w:styleId="TextedebullesCar1">
    <w:name w:val="Texte de bulles Car1"/>
    <w:link w:val="Textedebulles"/>
    <w:uiPriority w:val="99"/>
    <w:semiHidden/>
    <w:rsid w:val="007A25A1"/>
    <w:rPr>
      <w:rFonts w:ascii="Tahoma" w:hAnsi="Tahoma" w:cs="Tahoma"/>
      <w:sz w:val="16"/>
      <w:szCs w:val="16"/>
    </w:rPr>
  </w:style>
  <w:style w:type="table" w:styleId="Grilledutableau">
    <w:name w:val="Table Grid"/>
    <w:basedOn w:val="TableauNormal"/>
    <w:uiPriority w:val="59"/>
    <w:rsid w:val="00BD2AA9"/>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4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bjablines-annet.iledeloisirs.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blines-annet.iledeloisirs.fr"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2E5C-53B1-4444-87F1-6F24AE8B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4300</Words>
  <Characters>23652</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Acte d'engagement</vt:lpstr>
    </vt:vector>
  </TitlesOfParts>
  <Company>HP</Company>
  <LinksUpToDate>false</LinksUpToDate>
  <CharactersWithSpaces>27897</CharactersWithSpaces>
  <SharedDoc>false</SharedDoc>
  <HLinks>
    <vt:vector size="12" baseType="variant">
      <vt:variant>
        <vt:i4>5963802</vt:i4>
      </vt:variant>
      <vt:variant>
        <vt:i4>3</vt:i4>
      </vt:variant>
      <vt:variant>
        <vt:i4>0</vt:i4>
      </vt:variant>
      <vt:variant>
        <vt:i4>5</vt:i4>
      </vt:variant>
      <vt:variant>
        <vt:lpwstr>http://www.baseloisirs-jablines-annet.fr/</vt:lpwstr>
      </vt:variant>
      <vt:variant>
        <vt:lpwstr/>
      </vt:variant>
      <vt:variant>
        <vt:i4>6291543</vt:i4>
      </vt:variant>
      <vt:variant>
        <vt:i4>0</vt:i4>
      </vt:variant>
      <vt:variant>
        <vt:i4>0</vt:i4>
      </vt:variant>
      <vt:variant>
        <vt:i4>5</vt:i4>
      </vt:variant>
      <vt:variant>
        <vt:lpwstr>mailto:direction@baseloisirs-jablines-annet.fr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d'engagement</dc:title>
  <dc:creator>User</dc:creator>
  <cp:lastModifiedBy>Cyrille MARCHADOUR</cp:lastModifiedBy>
  <cp:revision>47</cp:revision>
  <cp:lastPrinted>2015-10-07T09:28:00Z</cp:lastPrinted>
  <dcterms:created xsi:type="dcterms:W3CDTF">2014-12-22T09:42:00Z</dcterms:created>
  <dcterms:modified xsi:type="dcterms:W3CDTF">2026-02-23T15:49:00Z</dcterms:modified>
</cp:coreProperties>
</file>